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4E" w:rsidRDefault="00F2404E" w:rsidP="00F2404E">
      <w:pPr>
        <w:rPr>
          <w:sz w:val="28"/>
          <w:szCs w:val="28"/>
          <w:lang w:val="uk-UA"/>
        </w:rPr>
      </w:pPr>
    </w:p>
    <w:p w:rsidR="00212056" w:rsidRDefault="00F2404E" w:rsidP="004E073B">
      <w:pPr>
        <w:jc w:val="both"/>
        <w:rPr>
          <w:sz w:val="28"/>
          <w:szCs w:val="28"/>
          <w:lang w:val="uk-UA"/>
        </w:rPr>
      </w:pPr>
      <w:r w:rsidRPr="004E073B">
        <w:rPr>
          <w:sz w:val="28"/>
          <w:szCs w:val="28"/>
          <w:lang w:val="uk-UA"/>
        </w:rPr>
        <w:t xml:space="preserve">                   </w:t>
      </w:r>
      <w:r w:rsidR="00FD61EB" w:rsidRPr="004E073B">
        <w:rPr>
          <w:sz w:val="28"/>
          <w:szCs w:val="28"/>
        </w:rPr>
        <w:t xml:space="preserve">                                             </w:t>
      </w:r>
      <w:r w:rsidR="00712216">
        <w:rPr>
          <w:sz w:val="28"/>
          <w:szCs w:val="28"/>
          <w:lang w:val="uk-UA"/>
        </w:rPr>
        <w:t xml:space="preserve"> </w:t>
      </w:r>
      <w:r w:rsidR="002E6E5F">
        <w:rPr>
          <w:sz w:val="28"/>
          <w:szCs w:val="28"/>
          <w:lang w:val="uk-UA"/>
        </w:rPr>
        <w:t xml:space="preserve">              </w:t>
      </w:r>
      <w:r w:rsidR="00712216">
        <w:rPr>
          <w:sz w:val="28"/>
          <w:szCs w:val="28"/>
          <w:lang w:val="uk-UA"/>
        </w:rPr>
        <w:t xml:space="preserve"> </w:t>
      </w:r>
    </w:p>
    <w:p w:rsidR="00FD61EB" w:rsidRPr="002E6E5F" w:rsidRDefault="00212056" w:rsidP="004E073B">
      <w:pPr>
        <w:jc w:val="both"/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DA3D75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FD61EB" w:rsidRPr="002E6E5F">
        <w:t xml:space="preserve">Додаток </w:t>
      </w:r>
    </w:p>
    <w:p w:rsidR="00FD61EB" w:rsidRPr="002E6E5F" w:rsidRDefault="00FD61EB" w:rsidP="00FD61EB">
      <w:pPr>
        <w:pStyle w:val="2"/>
        <w:ind w:left="180"/>
        <w:jc w:val="both"/>
        <w:rPr>
          <w:sz w:val="24"/>
        </w:rPr>
      </w:pPr>
      <w:r w:rsidRPr="002E6E5F">
        <w:rPr>
          <w:sz w:val="24"/>
        </w:rPr>
        <w:t xml:space="preserve">                                                                  </w:t>
      </w:r>
      <w:r w:rsidR="002E6E5F">
        <w:rPr>
          <w:sz w:val="24"/>
        </w:rPr>
        <w:t xml:space="preserve">                           </w:t>
      </w:r>
      <w:r w:rsidRPr="002E6E5F">
        <w:rPr>
          <w:sz w:val="24"/>
        </w:rPr>
        <w:t>до рішення виконкому сільської ради</w:t>
      </w:r>
    </w:p>
    <w:p w:rsidR="00FD61EB" w:rsidRDefault="00FD61EB" w:rsidP="00FD61EB">
      <w:pPr>
        <w:pStyle w:val="2"/>
        <w:ind w:left="180"/>
        <w:jc w:val="both"/>
      </w:pPr>
      <w:r w:rsidRPr="002E6E5F">
        <w:rPr>
          <w:sz w:val="24"/>
        </w:rPr>
        <w:t xml:space="preserve">                                                                </w:t>
      </w:r>
      <w:r w:rsidR="009E79E3" w:rsidRPr="002E6E5F">
        <w:rPr>
          <w:sz w:val="24"/>
        </w:rPr>
        <w:t xml:space="preserve">  </w:t>
      </w:r>
      <w:r w:rsidR="002E6E5F">
        <w:rPr>
          <w:sz w:val="24"/>
        </w:rPr>
        <w:t xml:space="preserve">                           </w:t>
      </w:r>
      <w:r w:rsidRPr="002E6E5F">
        <w:rPr>
          <w:sz w:val="24"/>
        </w:rPr>
        <w:t xml:space="preserve">від </w:t>
      </w:r>
      <w:r w:rsidR="00212056">
        <w:rPr>
          <w:sz w:val="24"/>
        </w:rPr>
        <w:t>22</w:t>
      </w:r>
      <w:r w:rsidR="00712216" w:rsidRPr="002E6E5F">
        <w:rPr>
          <w:sz w:val="24"/>
        </w:rPr>
        <w:t>.</w:t>
      </w:r>
      <w:r w:rsidR="009E79E3" w:rsidRPr="002E6E5F">
        <w:rPr>
          <w:sz w:val="24"/>
        </w:rPr>
        <w:t xml:space="preserve">03.2022 </w:t>
      </w:r>
      <w:r w:rsidRPr="002E6E5F">
        <w:rPr>
          <w:sz w:val="24"/>
        </w:rPr>
        <w:t>року</w:t>
      </w:r>
      <w:r w:rsidR="002E6E5F">
        <w:rPr>
          <w:sz w:val="24"/>
        </w:rPr>
        <w:t xml:space="preserve"> №46</w:t>
      </w:r>
    </w:p>
    <w:p w:rsidR="00FD61EB" w:rsidRPr="004E073B" w:rsidRDefault="00FD61EB" w:rsidP="00212056">
      <w:pPr>
        <w:pStyle w:val="2"/>
        <w:ind w:firstLine="180"/>
        <w:jc w:val="center"/>
        <w:rPr>
          <w:b/>
        </w:rPr>
      </w:pPr>
      <w:r w:rsidRPr="00FD61EB">
        <w:rPr>
          <w:b/>
        </w:rPr>
        <w:t>ЗАХОДИ</w:t>
      </w:r>
      <w:r w:rsidR="009E79E3">
        <w:rPr>
          <w:b/>
        </w:rPr>
        <w:t xml:space="preserve"> </w:t>
      </w:r>
      <w:r w:rsidRPr="00FD61EB">
        <w:rPr>
          <w:b/>
        </w:rPr>
        <w:t>ЩОДО ЗАБЕЗПЕЧЕННЯ НАЛЕЖНОГО САНІТАРНОГО</w:t>
      </w:r>
      <w:r w:rsidR="009E79E3">
        <w:rPr>
          <w:b/>
        </w:rPr>
        <w:t xml:space="preserve"> </w:t>
      </w:r>
      <w:r w:rsidRPr="004E073B">
        <w:rPr>
          <w:b/>
        </w:rPr>
        <w:t xml:space="preserve">СТАНУ, БЛАГОУСТРОЮ І ВПОРЯДКУВАННЯ НАСЕЛЕНИХ </w:t>
      </w:r>
      <w:r w:rsidR="00212056">
        <w:rPr>
          <w:b/>
        </w:rPr>
        <w:t>П</w:t>
      </w:r>
      <w:r w:rsidRPr="004E073B">
        <w:rPr>
          <w:b/>
        </w:rPr>
        <w:t>УНКТІВ</w:t>
      </w:r>
    </w:p>
    <w:p w:rsidR="00FD61EB" w:rsidRDefault="00FD61EB" w:rsidP="00FD61EB">
      <w:pPr>
        <w:pStyle w:val="2"/>
        <w:ind w:left="180"/>
        <w:jc w:val="both"/>
      </w:pPr>
      <w:r>
        <w:t xml:space="preserve">1. З </w:t>
      </w:r>
      <w:r w:rsidR="00DA272D">
        <w:t xml:space="preserve">настанням теплих погодних умов протягом березня-квітня </w:t>
      </w:r>
      <w:r>
        <w:t xml:space="preserve"> провести акцію із благоустрою і наведення належного санітарного стану у насе</w:t>
      </w:r>
      <w:r w:rsidR="00712216">
        <w:t xml:space="preserve">лених пунктах сільської ради </w:t>
      </w:r>
      <w:r w:rsidR="004E073B">
        <w:t>/березень-квітень/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2.</w:t>
      </w:r>
      <w:r w:rsidR="00712216">
        <w:t xml:space="preserve"> </w:t>
      </w:r>
      <w:r>
        <w:t xml:space="preserve">Ліквідувати стихійні смітники на території населених пунктів та за їх межами / до </w:t>
      </w:r>
      <w:r w:rsidR="009E79E3">
        <w:t>2</w:t>
      </w:r>
      <w:r w:rsidR="00D62E04">
        <w:t>0 квітня</w:t>
      </w:r>
      <w:r>
        <w:t>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3. Встановити єдиний санітарний день – кожну п’ятницю місяця.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4. Провести благоустрій територій установ, закладів</w:t>
      </w:r>
      <w:r w:rsidR="00DA272D">
        <w:t xml:space="preserve"> освіти</w:t>
      </w:r>
      <w:r>
        <w:t>, культу</w:t>
      </w:r>
      <w:r w:rsidR="00212056">
        <w:t>ри, охорони здоров’я</w:t>
      </w:r>
      <w:r>
        <w:t>,</w:t>
      </w:r>
      <w:r w:rsidR="00182C10">
        <w:t xml:space="preserve"> </w:t>
      </w:r>
      <w:r>
        <w:t>дитяч</w:t>
      </w:r>
      <w:r w:rsidR="00DA272D">
        <w:t>их</w:t>
      </w:r>
      <w:r>
        <w:t xml:space="preserve"> садочк</w:t>
      </w:r>
      <w:r w:rsidR="00DA272D">
        <w:t>ів</w:t>
      </w:r>
      <w:r>
        <w:t xml:space="preserve">, </w:t>
      </w:r>
      <w:r w:rsidR="00DA272D">
        <w:t xml:space="preserve">приватних </w:t>
      </w:r>
      <w:r w:rsidR="00D62E04">
        <w:t>підприємств /</w:t>
      </w:r>
      <w:r w:rsidR="00D62E04" w:rsidRPr="00D62E04">
        <w:rPr>
          <w:b/>
        </w:rPr>
        <w:t>до 1 травня</w:t>
      </w:r>
      <w:r>
        <w:t xml:space="preserve">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5.</w:t>
      </w:r>
      <w:r w:rsidR="00212056">
        <w:t xml:space="preserve"> </w:t>
      </w:r>
      <w:r>
        <w:t xml:space="preserve">Провести прибирання тротуарів центральної частини села, проїзної частини вулиць земельних ділянок напроти своїх </w:t>
      </w:r>
      <w:r w:rsidR="00D62E04">
        <w:t xml:space="preserve">прилеглих </w:t>
      </w:r>
      <w:r>
        <w:t>територій /</w:t>
      </w:r>
      <w:r w:rsidRPr="00D62E04">
        <w:rPr>
          <w:b/>
        </w:rPr>
        <w:t>до 1</w:t>
      </w:r>
      <w:r w:rsidR="00D62E04" w:rsidRPr="00D62E04">
        <w:rPr>
          <w:b/>
        </w:rPr>
        <w:t>травня</w:t>
      </w:r>
      <w:r>
        <w:t>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6. Провести благоустрій територій кладовищ, місць масових захоронень, територій біля пам’ятників та обелісків /</w:t>
      </w:r>
      <w:r w:rsidRPr="00D62E04">
        <w:rPr>
          <w:b/>
        </w:rPr>
        <w:t xml:space="preserve">до </w:t>
      </w:r>
      <w:r w:rsidR="009E79E3">
        <w:rPr>
          <w:b/>
        </w:rPr>
        <w:t xml:space="preserve">20 </w:t>
      </w:r>
      <w:r w:rsidRPr="00D62E04">
        <w:rPr>
          <w:b/>
        </w:rPr>
        <w:t>квітня</w:t>
      </w:r>
      <w:r>
        <w:t xml:space="preserve">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7.Провести санітарну підрізку дерев, кущів на прилеглих територіях</w:t>
      </w:r>
      <w:r w:rsidR="00B06591">
        <w:t xml:space="preserve">                           </w:t>
      </w:r>
      <w:r>
        <w:t xml:space="preserve"> </w:t>
      </w:r>
      <w:r w:rsidRPr="00212056">
        <w:rPr>
          <w:b/>
        </w:rPr>
        <w:t>/</w:t>
      </w:r>
      <w:r w:rsidR="00B06591" w:rsidRPr="00212056">
        <w:rPr>
          <w:b/>
        </w:rPr>
        <w:t>до</w:t>
      </w:r>
      <w:r w:rsidRPr="00212056">
        <w:rPr>
          <w:b/>
        </w:rPr>
        <w:t xml:space="preserve"> </w:t>
      </w:r>
      <w:r w:rsidR="009E79E3" w:rsidRPr="00212056">
        <w:rPr>
          <w:b/>
        </w:rPr>
        <w:t>20</w:t>
      </w:r>
      <w:r w:rsidRPr="00212056">
        <w:rPr>
          <w:b/>
        </w:rPr>
        <w:t xml:space="preserve"> квітня /.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 xml:space="preserve">8.Провести благоустрій узбіччя доріг, впорядкувати в’їздні знаки </w:t>
      </w:r>
    </w:p>
    <w:p w:rsidR="00FD61EB" w:rsidRPr="00D62E04" w:rsidRDefault="00162F12" w:rsidP="00FD61EB">
      <w:pPr>
        <w:pStyle w:val="2"/>
        <w:ind w:left="180"/>
        <w:jc w:val="both"/>
        <w:rPr>
          <w:b/>
        </w:rPr>
      </w:pPr>
      <w:r>
        <w:rPr>
          <w:b/>
        </w:rPr>
        <w:t>/до 1</w:t>
      </w:r>
      <w:r w:rsidR="00FD61EB" w:rsidRPr="00D62E04">
        <w:rPr>
          <w:b/>
        </w:rPr>
        <w:t>травня /</w:t>
      </w:r>
      <w:r w:rsidR="00212056">
        <w:rPr>
          <w:b/>
        </w:rPr>
        <w:t>.</w:t>
      </w:r>
    </w:p>
    <w:p w:rsidR="00FD61EB" w:rsidRPr="00D62E04" w:rsidRDefault="00FD61EB" w:rsidP="00FD61EB">
      <w:pPr>
        <w:pStyle w:val="2"/>
        <w:ind w:left="180"/>
        <w:jc w:val="both"/>
        <w:rPr>
          <w:b/>
        </w:rPr>
      </w:pPr>
    </w:p>
    <w:p w:rsidR="00FD61EB" w:rsidRPr="00D62E04" w:rsidRDefault="00FD61EB" w:rsidP="00FD61EB">
      <w:pPr>
        <w:pStyle w:val="2"/>
        <w:ind w:left="180"/>
        <w:jc w:val="both"/>
        <w:rPr>
          <w:b/>
        </w:rPr>
      </w:pPr>
      <w:r>
        <w:t>9. Привести в належний санітарний стан водозабір</w:t>
      </w:r>
      <w:r w:rsidR="00212056">
        <w:t>ні споруди та водогінні мережі (</w:t>
      </w:r>
      <w:r>
        <w:t xml:space="preserve">ремонт водозабірних колонок, очистка від бруду і герметизація оглядових колодязів) </w:t>
      </w:r>
      <w:r w:rsidR="00162F12">
        <w:rPr>
          <w:b/>
        </w:rPr>
        <w:t>/до 1</w:t>
      </w:r>
      <w:r w:rsidRPr="00D62E04">
        <w:rPr>
          <w:b/>
        </w:rPr>
        <w:t xml:space="preserve"> травня/.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10.</w:t>
      </w:r>
      <w:r w:rsidR="00212056">
        <w:t xml:space="preserve"> </w:t>
      </w:r>
      <w:r>
        <w:t>Адмінкомісії проводити ефективну роботу щодо притягнення до адміністративної відповідальності за порушення правил благоустрою населених пунктів</w:t>
      </w:r>
      <w:r w:rsidRPr="00212056">
        <w:rPr>
          <w:b/>
        </w:rPr>
        <w:t>.</w:t>
      </w:r>
      <w:r w:rsidR="00182C10" w:rsidRPr="00212056">
        <w:rPr>
          <w:b/>
        </w:rPr>
        <w:t>/ Постійно/</w:t>
      </w:r>
    </w:p>
    <w:p w:rsidR="00FD61EB" w:rsidRDefault="00FD61EB" w:rsidP="00FD61EB">
      <w:pPr>
        <w:pStyle w:val="2"/>
        <w:ind w:left="180"/>
        <w:jc w:val="both"/>
      </w:pPr>
    </w:p>
    <w:p w:rsidR="00212056" w:rsidRDefault="00FD61EB" w:rsidP="00FD61EB">
      <w:pPr>
        <w:pStyle w:val="2"/>
        <w:ind w:left="180"/>
        <w:jc w:val="both"/>
      </w:pPr>
      <w:r>
        <w:t xml:space="preserve">11.  </w:t>
      </w:r>
      <w:r w:rsidR="009E79E3">
        <w:t>Старостам на підвідомчих територіях проводити</w:t>
      </w:r>
      <w:r w:rsidR="00D62E04">
        <w:t xml:space="preserve"> роз’яснювальну роботу серед населення</w:t>
      </w:r>
      <w:r>
        <w:t xml:space="preserve"> сільської ради</w:t>
      </w:r>
      <w:r w:rsidR="009E79E3">
        <w:t xml:space="preserve"> </w:t>
      </w:r>
      <w:r>
        <w:t>по впорядкува</w:t>
      </w:r>
      <w:r w:rsidR="009E79E3">
        <w:t>нню ними своїх садиб, територій</w:t>
      </w:r>
      <w:r>
        <w:t xml:space="preserve"> прилеглих до них та дотриманню їх в належному санітарному стані.</w:t>
      </w:r>
      <w:r w:rsidR="00212056">
        <w:t xml:space="preserve">          </w:t>
      </w:r>
    </w:p>
    <w:p w:rsidR="00FD61EB" w:rsidRDefault="00182C10" w:rsidP="00FD61EB">
      <w:pPr>
        <w:pStyle w:val="2"/>
        <w:ind w:left="180"/>
        <w:jc w:val="both"/>
      </w:pPr>
      <w:r>
        <w:t>/</w:t>
      </w:r>
      <w:r w:rsidRPr="00182C10">
        <w:t xml:space="preserve"> </w:t>
      </w:r>
      <w:r w:rsidRPr="00212056">
        <w:rPr>
          <w:b/>
        </w:rPr>
        <w:t>Постійно/</w:t>
      </w:r>
    </w:p>
    <w:p w:rsidR="009E79E3" w:rsidRDefault="009E79E3" w:rsidP="00D62E04">
      <w:pPr>
        <w:pStyle w:val="2"/>
        <w:ind w:left="180"/>
        <w:jc w:val="both"/>
      </w:pPr>
    </w:p>
    <w:p w:rsidR="0036249F" w:rsidRPr="00FD61EB" w:rsidRDefault="00FD61EB" w:rsidP="00D62E04">
      <w:pPr>
        <w:pStyle w:val="2"/>
        <w:ind w:left="180"/>
        <w:jc w:val="both"/>
      </w:pPr>
      <w:r>
        <w:t xml:space="preserve">12. </w:t>
      </w:r>
      <w:r w:rsidR="009E79E3">
        <w:t>Начальнику гуманітарного відділу та к</w:t>
      </w:r>
      <w:r w:rsidR="00182C10">
        <w:t>ерівникам закладів освіти</w:t>
      </w:r>
      <w:r>
        <w:t xml:space="preserve"> організувати проведення у навчальн</w:t>
      </w:r>
      <w:r w:rsidR="00182C10">
        <w:t>их</w:t>
      </w:r>
      <w:r>
        <w:t xml:space="preserve"> заклад</w:t>
      </w:r>
      <w:r w:rsidR="00182C10">
        <w:t>ах</w:t>
      </w:r>
      <w:r>
        <w:t xml:space="preserve"> роз’яснювальної роботи, спрямованої на поширення екологічних </w:t>
      </w:r>
      <w:r w:rsidR="00212056">
        <w:t xml:space="preserve">знань серед учнівської молоді. </w:t>
      </w:r>
      <w:r w:rsidR="00212056" w:rsidRPr="00212056">
        <w:rPr>
          <w:b/>
        </w:rPr>
        <w:t>/П</w:t>
      </w:r>
      <w:r w:rsidRPr="00212056">
        <w:rPr>
          <w:b/>
        </w:rPr>
        <w:t>остійно/</w:t>
      </w:r>
    </w:p>
    <w:sectPr w:rsidR="0036249F" w:rsidRPr="00FD61EB" w:rsidSect="0071221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55"/>
    <w:multiLevelType w:val="hybridMultilevel"/>
    <w:tmpl w:val="BE42915C"/>
    <w:lvl w:ilvl="0" w:tplc="4FAAB5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22A2F"/>
    <w:multiLevelType w:val="hybridMultilevel"/>
    <w:tmpl w:val="2A44D986"/>
    <w:lvl w:ilvl="0" w:tplc="B85AEC2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6"/>
    <w:rsid w:val="000B14C6"/>
    <w:rsid w:val="000E3741"/>
    <w:rsid w:val="0011416E"/>
    <w:rsid w:val="00162F12"/>
    <w:rsid w:val="00182C10"/>
    <w:rsid w:val="001A43DA"/>
    <w:rsid w:val="00212056"/>
    <w:rsid w:val="002E6E5F"/>
    <w:rsid w:val="0036249F"/>
    <w:rsid w:val="004E073B"/>
    <w:rsid w:val="00712216"/>
    <w:rsid w:val="009E79E3"/>
    <w:rsid w:val="00A6056A"/>
    <w:rsid w:val="00B06591"/>
    <w:rsid w:val="00D62E04"/>
    <w:rsid w:val="00DA272D"/>
    <w:rsid w:val="00DA3D75"/>
    <w:rsid w:val="00DE78B3"/>
    <w:rsid w:val="00E75CC5"/>
    <w:rsid w:val="00E92909"/>
    <w:rsid w:val="00F2404E"/>
    <w:rsid w:val="00F91839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8AE"/>
  <w15:docId w15:val="{07840B06-EC2C-45F4-9810-9ACA8CE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FD61EB"/>
    <w:rPr>
      <w:rFonts w:eastAsia="Batang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FD61EB"/>
    <w:rPr>
      <w:rFonts w:ascii="Times New Roman" w:eastAsia="Batang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2022-03-23T09:05:00Z</cp:lastPrinted>
  <dcterms:created xsi:type="dcterms:W3CDTF">2020-02-28T08:27:00Z</dcterms:created>
  <dcterms:modified xsi:type="dcterms:W3CDTF">2022-04-29T11:06:00Z</dcterms:modified>
</cp:coreProperties>
</file>