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8C" w:rsidRPr="009C3399" w:rsidRDefault="0037288C" w:rsidP="00BE1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399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="00B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9D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9C3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ЗАТВЕРДЖЕНО</w:t>
      </w:r>
    </w:p>
    <w:p w:rsidR="0037288C" w:rsidRPr="009C3399" w:rsidRDefault="0037288C" w:rsidP="008D3F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D608F" w:rsidRDefault="0037288C" w:rsidP="008D3F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                </w:t>
      </w:r>
      <w:r w:rsidR="009D6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</w:t>
      </w:r>
      <w:r w:rsidR="00F04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Розпорядження</w:t>
      </w:r>
      <w:r w:rsidR="009D6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сільського голови</w:t>
      </w:r>
    </w:p>
    <w:p w:rsidR="0037288C" w:rsidRPr="009C3399" w:rsidRDefault="009D608F" w:rsidP="009D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F04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 </w:t>
      </w:r>
      <w:r w:rsidR="00F04E88" w:rsidRPr="00F04E8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11.07.2018</w:t>
      </w:r>
      <w:r w:rsidR="00F04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№ </w:t>
      </w:r>
      <w:r w:rsidR="00F04E88" w:rsidRPr="00F04E8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47/01.02</w:t>
      </w:r>
    </w:p>
    <w:p w:rsidR="0037288C" w:rsidRPr="009C3399" w:rsidRDefault="0037288C" w:rsidP="008D3F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7288C" w:rsidRPr="009C3399" w:rsidRDefault="00F04E88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</w:p>
    <w:p w:rsidR="00F31EFB" w:rsidRPr="00661B02" w:rsidRDefault="00F31EFB" w:rsidP="008D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ПОСАДОВА ІНСТРУКЦІЯ</w:t>
      </w:r>
    </w:p>
    <w:p w:rsidR="00F31EFB" w:rsidRPr="00661B02" w:rsidRDefault="00E3702D" w:rsidP="008D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61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8D3FFB" w:rsidRPr="00661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(ДИРЕКТОРА)</w:t>
      </w:r>
      <w:r w:rsidR="00F31EFB" w:rsidRPr="00661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7288C" w:rsidRPr="00661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ЗАКЛАДУ ЗАГАЛЬНОЇ СЕРЕДНЬОЇ ОСВІТИ</w:t>
      </w:r>
    </w:p>
    <w:p w:rsidR="0037288C" w:rsidRPr="009C3399" w:rsidRDefault="008D3F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37288C" w:rsidRPr="009C3399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val="uk-UA" w:eastAsia="ru-RU"/>
        </w:rPr>
        <w:t>_________________________________________________________</w:t>
      </w:r>
    </w:p>
    <w:p w:rsidR="00F31EFB" w:rsidRPr="009C3399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33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31EFB" w:rsidRPr="00BE18A1" w:rsidRDefault="008D3FFB" w:rsidP="009D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F31EFB" w:rsidRPr="00BE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.Загальні положення</w:t>
      </w:r>
    </w:p>
    <w:p w:rsidR="00F31EFB" w:rsidRPr="009C3399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33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7288C" w:rsidRDefault="00F31EFB" w:rsidP="008D3F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посадова інструкція розроблена на основі тарифно-кваліфікаційної хар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актеристики керівника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399" w:rsidRPr="00661B02" w:rsidRDefault="009C3399" w:rsidP="00661B0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B02">
        <w:rPr>
          <w:rFonts w:ascii="Times New Roman" w:hAnsi="Times New Roman" w:cs="Times New Roman"/>
          <w:sz w:val="28"/>
          <w:szCs w:val="28"/>
          <w:lang w:val="uk-UA"/>
        </w:rPr>
        <w:t>Керівником (директором) закладу загальної середньої освіти може бути особа, яка є громадянином України, вільно володіє державною мовою, має вищу освіту ступеня магістра(спеціаліста), стаж педагогічної та/або науково-педагогічної роботи не менше трьох років,</w:t>
      </w:r>
      <w:r w:rsidRPr="0066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організаторські здібності, фізичний і психічний стан, що не перешкоджає виконанню професійних обов’язків.</w:t>
      </w:r>
    </w:p>
    <w:p w:rsidR="00F31EFB" w:rsidRDefault="009C3399" w:rsidP="008D3F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статті 26 </w:t>
      </w:r>
      <w:r w:rsidR="00F31EFB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"Про освіту”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31EFB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 закладу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загальної середньої </w:t>
      </w:r>
      <w:r w:rsidR="00F31EFB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9C33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обирається за конкурсом і </w:t>
      </w:r>
      <w:r w:rsidRPr="009C3399">
        <w:rPr>
          <w:rFonts w:ascii="Times New Roman" w:hAnsi="Times New Roman" w:cs="Times New Roman"/>
          <w:color w:val="000000"/>
          <w:sz w:val="28"/>
          <w:szCs w:val="28"/>
        </w:rPr>
        <w:t>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</w:t>
      </w:r>
      <w:r w:rsidRPr="009C33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31EFB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укладання з ним контракту відповідно до порядку, що затверджується Кабінетом Міністрів України.</w:t>
      </w:r>
    </w:p>
    <w:p w:rsidR="00B4120C" w:rsidRDefault="00F31EFB" w:rsidP="008D3F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Посадові обов”язки </w:t>
      </w:r>
      <w:r w:rsidR="008D3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керівника(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8D3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)закладу освіти 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можуть виконуватися 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сумісництв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3399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4120C" w:rsidRPr="00B4120C" w:rsidRDefault="009C3399" w:rsidP="008D3F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Повноваження (трудові права і обов’язки) та відповідальність керівника</w:t>
      </w:r>
      <w:r w:rsidR="008D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(директора)</w:t>
      </w:r>
      <w:r w:rsidRPr="00B4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</w:t>
      </w:r>
      <w:r w:rsidRPr="00B4120C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B4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 визначаються законом та установчими документами закладу освіти. Додаткові трудові права та о</w:t>
      </w:r>
      <w:r w:rsidRPr="00B4120C">
        <w:rPr>
          <w:rFonts w:ascii="Times New Roman" w:hAnsi="Times New Roman" w:cs="Times New Roman"/>
          <w:sz w:val="28"/>
          <w:szCs w:val="28"/>
        </w:rPr>
        <w:t>бов’язки керівника</w:t>
      </w:r>
      <w:r w:rsidR="008D3FFB">
        <w:rPr>
          <w:rFonts w:ascii="Times New Roman" w:hAnsi="Times New Roman" w:cs="Times New Roman"/>
          <w:sz w:val="28"/>
          <w:szCs w:val="28"/>
          <w:lang w:val="uk-UA"/>
        </w:rPr>
        <w:t>(директора)</w:t>
      </w:r>
      <w:r w:rsidRPr="00B4120C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можуть також визначатися строковим трудовим договором.</w:t>
      </w:r>
    </w:p>
    <w:p w:rsidR="00B4120C" w:rsidRPr="00B4120C" w:rsidRDefault="00B4120C" w:rsidP="008D3FFB">
      <w:pPr>
        <w:pStyle w:val="a5"/>
        <w:numPr>
          <w:ilvl w:val="1"/>
          <w:numId w:val="1"/>
        </w:numPr>
        <w:spacing w:before="0" w:beforeAutospacing="0" w:after="140" w:afterAutospacing="0" w:line="180" w:lineRule="atLeast"/>
        <w:jc w:val="both"/>
        <w:rPr>
          <w:color w:val="000000"/>
          <w:sz w:val="28"/>
          <w:szCs w:val="28"/>
          <w:lang w:val="uk-UA"/>
        </w:rPr>
      </w:pPr>
      <w:r w:rsidRPr="00B4120C">
        <w:rPr>
          <w:color w:val="000000"/>
          <w:sz w:val="28"/>
          <w:szCs w:val="28"/>
          <w:lang w:val="uk-UA"/>
        </w:rPr>
        <w:t xml:space="preserve">Керівник </w:t>
      </w:r>
      <w:r w:rsidR="008D3FFB">
        <w:rPr>
          <w:color w:val="000000"/>
          <w:sz w:val="28"/>
          <w:szCs w:val="28"/>
          <w:lang w:val="uk-UA"/>
        </w:rPr>
        <w:t>(директор)</w:t>
      </w:r>
      <w:r w:rsidRPr="00B4120C">
        <w:rPr>
          <w:color w:val="000000"/>
          <w:sz w:val="28"/>
          <w:szCs w:val="28"/>
          <w:lang w:val="uk-UA"/>
        </w:rPr>
        <w:t>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B4120C" w:rsidRPr="00B4120C" w:rsidRDefault="00B4120C" w:rsidP="008D3FFB">
      <w:pPr>
        <w:pStyle w:val="a5"/>
        <w:numPr>
          <w:ilvl w:val="1"/>
          <w:numId w:val="1"/>
        </w:numPr>
        <w:spacing w:before="0" w:beforeAutospacing="0" w:after="140" w:afterAutospacing="0" w:line="180" w:lineRule="atLeast"/>
        <w:jc w:val="both"/>
        <w:rPr>
          <w:color w:val="000000"/>
          <w:sz w:val="28"/>
          <w:szCs w:val="28"/>
        </w:rPr>
      </w:pPr>
      <w:r w:rsidRPr="00B4120C">
        <w:rPr>
          <w:color w:val="000000"/>
          <w:sz w:val="28"/>
          <w:szCs w:val="28"/>
        </w:rPr>
        <w:t>Повноваження (права і обов’язки) та відповідальність керівника закладу освіти визначаються законом та установчими документами закладу освіти.</w:t>
      </w:r>
    </w:p>
    <w:p w:rsidR="00BE18A1" w:rsidRDefault="00BE18A1" w:rsidP="00BE18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E18A1" w:rsidRDefault="00BE18A1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3702D" w:rsidRDefault="00E3702D" w:rsidP="009D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53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ІІ. Функції керівника (директора)закладу освіти</w:t>
      </w:r>
    </w:p>
    <w:p w:rsidR="00BE18A1" w:rsidRPr="006534CC" w:rsidRDefault="00BE18A1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4120C" w:rsidRPr="00E3702D" w:rsidRDefault="00E3702D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E370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E3702D">
        <w:rPr>
          <w:rFonts w:ascii="Times New Roman" w:hAnsi="Times New Roman" w:cs="Times New Roman"/>
          <w:color w:val="000000"/>
          <w:sz w:val="28"/>
          <w:szCs w:val="28"/>
        </w:rPr>
        <w:t>Керівник закладу освіти в межах наданих йому повноважень: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B4120C" w:rsidRPr="00B4120C" w:rsidRDefault="00B4120C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E3702D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E370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призначає на посаду та звільняє з посади працівн</w:t>
      </w:r>
      <w:r w:rsidR="00B4120C" w:rsidRP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иків, в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изначає їх функціональні обов’язки;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.4.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забезпечує організацію освітнього процесу та здійснення контролю за виконанням освітніх програм;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.5.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забезпечує функціонування внутрішньої системи забезпечення якості освіти;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.6.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.7.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сприяє та створює умови для діяльності органів самоврядування закладу освіти;</w:t>
      </w:r>
    </w:p>
    <w:p w:rsidR="00B4120C" w:rsidRPr="00B4120C" w:rsidRDefault="00E3702D" w:rsidP="008D3FFB">
      <w:pPr>
        <w:spacing w:before="20" w:after="100"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.8.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сприяє здоровому способу життя здобувачів освіти та працівників закладу освіти;</w:t>
      </w:r>
    </w:p>
    <w:p w:rsidR="00E3702D" w:rsidRDefault="00E3702D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120C">
        <w:rPr>
          <w:rFonts w:ascii="Times New Roman" w:hAnsi="Times New Roman" w:cs="Times New Roman"/>
          <w:color w:val="000000"/>
          <w:sz w:val="28"/>
          <w:szCs w:val="28"/>
          <w:lang w:val="uk-UA"/>
        </w:rPr>
        <w:t>.9.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20C" w:rsidRPr="00B4120C">
        <w:rPr>
          <w:rFonts w:ascii="Times New Roman" w:hAnsi="Times New Roman" w:cs="Times New Roman"/>
          <w:color w:val="000000"/>
          <w:sz w:val="28"/>
          <w:szCs w:val="28"/>
        </w:rPr>
        <w:t>здійснює інші повноваження, передбачені законом та установчими документами закладу освіти.</w:t>
      </w:r>
      <w:r w:rsidRP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8A1" w:rsidRDefault="00BE18A1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02D" w:rsidRDefault="00E3702D" w:rsidP="009D6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4CC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6534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4CC" w:rsidRPr="006534CC">
        <w:rPr>
          <w:rFonts w:ascii="Times New Roman" w:hAnsi="Times New Roman" w:cs="Times New Roman"/>
          <w:b/>
          <w:sz w:val="28"/>
          <w:szCs w:val="28"/>
          <w:lang w:val="uk-UA"/>
        </w:rPr>
        <w:t>Посадові обов’язки</w:t>
      </w:r>
      <w:r w:rsidR="0065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4CC" w:rsidRPr="00E37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керівника (директора)закладу освіти</w:t>
      </w:r>
    </w:p>
    <w:p w:rsidR="00E3702D" w:rsidRPr="0010518D" w:rsidRDefault="00E3702D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5595">
        <w:rPr>
          <w:rFonts w:ascii="Times New Roman" w:hAnsi="Times New Roman" w:cs="Times New Roman"/>
          <w:sz w:val="28"/>
          <w:szCs w:val="28"/>
        </w:rPr>
        <w:t>. 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B5595">
        <w:rPr>
          <w:rFonts w:ascii="Times New Roman" w:hAnsi="Times New Roman" w:cs="Times New Roman"/>
          <w:sz w:val="28"/>
          <w:szCs w:val="28"/>
        </w:rPr>
        <w:t>Керівник закладу загальної середньої освіти зобов’язаний: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>
        <w:rPr>
          <w:rFonts w:ascii="Times New Roman" w:hAnsi="Times New Roman" w:cs="Times New Roman"/>
          <w:sz w:val="28"/>
          <w:szCs w:val="28"/>
        </w:rPr>
        <w:t xml:space="preserve">виконувати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Закон України «Про освіту» та інші акти законодавства, а також забезпечувати та контролювати їх виконання працівниками закладу, зокрема в частині організації освітнього процесу державною мовою;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02D" w:rsidRPr="002B5595">
        <w:rPr>
          <w:rFonts w:ascii="Times New Roman" w:hAnsi="Times New Roman" w:cs="Times New Roman"/>
          <w:sz w:val="28"/>
          <w:szCs w:val="28"/>
        </w:rPr>
        <w:t>планувати та організовувати діяльність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02D" w:rsidRPr="002B5595">
        <w:rPr>
          <w:rFonts w:ascii="Times New Roman" w:hAnsi="Times New Roman" w:cs="Times New Roman"/>
          <w:sz w:val="28"/>
          <w:szCs w:val="28"/>
        </w:rPr>
        <w:t>розробити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кошторис та подати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його засновнику або уповноваженому ним органу на затвердження;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провадити фінансово-господарську діяльність закладу в межах затвердженого кошторису;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3.5.</w:t>
      </w:r>
      <w:r w:rsidR="007D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E3702D" w:rsidRPr="002B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 розроблення та виконання стратегії і перспективного плану розвитку закладу освіти;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затвердити правила внутрішнього розпорядку та посадові обов’язки працівників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02D" w:rsidRPr="002B5595">
        <w:rPr>
          <w:rFonts w:ascii="Times New Roman" w:hAnsi="Times New Roman" w:cs="Times New Roman"/>
          <w:sz w:val="28"/>
          <w:szCs w:val="28"/>
        </w:rPr>
        <w:t>організовувати освітній процес та видачу документів про освіту;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затверджувати освітню (освітні) програму (програми) закладу освіти;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створювати умови для реалізації прав та обов’язків усіх учасників освітнього процесу, у тому числі реалізації академічних свобод педагогічних працівників, індивідуальної освітньої траєкторії, формування у разі потреби індивідуального навчального плану;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E3702D" w:rsidRPr="002B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внутрішню систему забезпечення якості освіти в закладі освіти,</w:t>
      </w:r>
      <w:r w:rsidR="00E3702D" w:rsidRPr="002B5595">
        <w:rPr>
          <w:rFonts w:ascii="Times New Roman" w:hAnsi="Times New Roman" w:cs="Times New Roman"/>
          <w:sz w:val="28"/>
          <w:szCs w:val="28"/>
        </w:rPr>
        <w:t>забезпечити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її створення та функціонування;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3.10.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контролювати виконання освітніх програм педагогічними працівниками та 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="00E3702D" w:rsidRPr="002B5595">
        <w:rPr>
          <w:rFonts w:ascii="Times New Roman" w:hAnsi="Times New Roman" w:cs="Times New Roman"/>
          <w:sz w:val="28"/>
          <w:szCs w:val="28"/>
        </w:rPr>
        <w:t>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забезпечувати контроль за досягненням 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 результатів навчання, визначених державними стандартами загальної середньої освіти;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створювати необхідні умови для атестації, підвищення кваліфікації педагогічних працівників;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сприяти проходженню сертифікації педагогічними працівниками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створювати умови для здійснення дієвого та відкритого громадського контролю за діяльністю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сприяти та створювати умови для діяльності органів самоврядування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формувати засади здорового способу життя учнів та працівників закладу;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забезпечити умови для захисту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</w:t>
      </w:r>
      <w:r w:rsidR="00E3702D" w:rsidRPr="002B5595">
        <w:rPr>
          <w:rFonts w:ascii="Times New Roman" w:hAnsi="Times New Roman" w:cs="Times New Roman"/>
          <w:sz w:val="28"/>
          <w:szCs w:val="28"/>
        </w:rPr>
        <w:t>та педагогічних працівників від будь-яких форм фізичного або психологічного насильства у закладі;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3.18.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організувати харчування та сприяти медичному обслуговуванню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учнів;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3.19.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щорічно звітувати про свою роботу на конференції колективу закладу освіти;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створювати необхідні умови для здобуття освіти особами з особливими освітніми потребами;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3.21.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забезпечувати відкритість і прозорість діяльності закладу, зокрема шляхом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оприлюднення публічної інформації відповідно до вимог законів України «Про освіту», «Про доступ до публічної інформації» та «Про відкритість використання публічних коштів» та інших законів України;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3.22.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забезпечити дотримання вимог щодо охорони дитинства, охорони праці, санітарно-протиепідемічних, санітарно-гігієнічних та протипожежних норм і правил, вимог техніки безпеки;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3.23.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виконувати інші обов’язки, покладені на нього законодавством, статутом закладу освіти, колективним договором (у разі наявності) та строковим трудовим договором.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3.24.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здійснювати зарахування, </w:t>
      </w:r>
      <w:r w:rsidR="00E3702D">
        <w:rPr>
          <w:rFonts w:ascii="Times New Roman" w:hAnsi="Times New Roman" w:cs="Times New Roman"/>
          <w:sz w:val="28"/>
          <w:szCs w:val="28"/>
        </w:rPr>
        <w:t xml:space="preserve">переведення, відрахування, 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 відповідно до вимог законодавства, а також заохочення та притягнення 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3702D">
        <w:rPr>
          <w:rFonts w:ascii="Times New Roman" w:hAnsi="Times New Roman" w:cs="Times New Roman"/>
          <w:sz w:val="28"/>
          <w:szCs w:val="28"/>
        </w:rPr>
        <w:t>до відповідальності</w:t>
      </w:r>
      <w:r w:rsidR="00E3702D" w:rsidRPr="002B5595">
        <w:rPr>
          <w:rFonts w:ascii="Times New Roman" w:hAnsi="Times New Roman" w:cs="Times New Roman"/>
          <w:sz w:val="28"/>
          <w:szCs w:val="28"/>
        </w:rPr>
        <w:t>;</w:t>
      </w:r>
    </w:p>
    <w:p w:rsidR="00E3702D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3.25.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організувати док</w:t>
      </w:r>
      <w:r w:rsidR="00E3702D">
        <w:rPr>
          <w:rFonts w:ascii="Times New Roman" w:hAnsi="Times New Roman" w:cs="Times New Roman"/>
          <w:sz w:val="28"/>
          <w:szCs w:val="28"/>
        </w:rPr>
        <w:t>ументообіг</w:t>
      </w:r>
      <w:r w:rsidR="00E3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 xml:space="preserve"> та звітність відповідно до законодавства.</w:t>
      </w:r>
    </w:p>
    <w:p w:rsidR="00E3702D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3.26.</w:t>
      </w:r>
      <w:r w:rsidR="007D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2D" w:rsidRPr="002B5595">
        <w:rPr>
          <w:rFonts w:ascii="Times New Roman" w:hAnsi="Times New Roman" w:cs="Times New Roman"/>
          <w:sz w:val="28"/>
          <w:szCs w:val="28"/>
        </w:rPr>
        <w:t>щорічно звітувати про свою роботу на конференції колективу.</w:t>
      </w:r>
    </w:p>
    <w:p w:rsidR="00BE18A1" w:rsidRDefault="006534CC" w:rsidP="00BE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3.27</w:t>
      </w:r>
      <w:r w:rsidRPr="002B5595">
        <w:rPr>
          <w:rFonts w:ascii="Times New Roman" w:hAnsi="Times New Roman" w:cs="Times New Roman"/>
          <w:sz w:val="28"/>
          <w:szCs w:val="28"/>
        </w:rPr>
        <w:t>. Керівник закладу загальної середньої освіти має права та обов’язки педагогічного працівника, визначені Законом України «Про освіту» та несе відповідальність за виконання обов’язків, визначених законодавством, установчими документами закладу і строковим договором.</w:t>
      </w:r>
    </w:p>
    <w:p w:rsidR="00BE18A1" w:rsidRDefault="00BE18A1" w:rsidP="00BE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0C2" w:rsidRDefault="00D130C2" w:rsidP="00BE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0C2" w:rsidRPr="00BE18A1" w:rsidRDefault="00D130C2" w:rsidP="00BE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4CC" w:rsidRDefault="006534CC" w:rsidP="009D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534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Права</w:t>
      </w:r>
      <w:r w:rsidRPr="00653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37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керівника (директора)закладу освіти</w:t>
      </w:r>
    </w:p>
    <w:p w:rsidR="00BE18A1" w:rsidRDefault="00BE18A1" w:rsidP="00BE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C3399" w:rsidRPr="002B5595" w:rsidRDefault="006534CC" w:rsidP="008D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7D2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3399" w:rsidRPr="002B5595">
        <w:rPr>
          <w:rFonts w:ascii="Times New Roman" w:hAnsi="Times New Roman" w:cs="Times New Roman"/>
          <w:sz w:val="28"/>
          <w:szCs w:val="28"/>
        </w:rPr>
        <w:t>Керівник закладу загальної середньої освіти має право: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9C3399" w:rsidRPr="002B5595">
        <w:rPr>
          <w:rFonts w:ascii="Times New Roman" w:hAnsi="Times New Roman" w:cs="Times New Roman"/>
          <w:sz w:val="28"/>
          <w:szCs w:val="28"/>
        </w:rPr>
        <w:t>діяти від мені закладу без довіреності та представляти заклад у стосунках з іншими особами;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9C3399" w:rsidRPr="002B5595">
        <w:rPr>
          <w:rFonts w:ascii="Times New Roman" w:hAnsi="Times New Roman" w:cs="Times New Roman"/>
          <w:sz w:val="28"/>
          <w:szCs w:val="28"/>
        </w:rPr>
        <w:t>підпису на документах з питань освітньої, фінансово-господарської та іншої діяльності закладу;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9C3399" w:rsidRPr="002B5595">
        <w:rPr>
          <w:rFonts w:ascii="Times New Roman" w:hAnsi="Times New Roman" w:cs="Times New Roman"/>
          <w:sz w:val="28"/>
          <w:szCs w:val="28"/>
        </w:rPr>
        <w:t>приймати рішення щодо діяльності закладу в межах повноважень, визначених законодавством та строковим договором, у тому числі розпоряджатися в установлених межах та порядку майном закладу та його коштами;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9C3399" w:rsidRPr="002B5595">
        <w:rPr>
          <w:rFonts w:ascii="Times New Roman" w:hAnsi="Times New Roman" w:cs="Times New Roman"/>
          <w:sz w:val="28"/>
          <w:szCs w:val="28"/>
        </w:rPr>
        <w:t>призначати, переводити та звільняти працівників</w:t>
      </w:r>
      <w:r w:rsidR="00105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399" w:rsidRPr="002B5595">
        <w:rPr>
          <w:rFonts w:ascii="Times New Roman" w:hAnsi="Times New Roman" w:cs="Times New Roman"/>
          <w:sz w:val="28"/>
          <w:szCs w:val="28"/>
        </w:rPr>
        <w:t>закладу, визначати їх функціональні обов’язки, заохочувати та притягати до дисциплінарної відповідальності, а також вирішувати інші питання, пов’язані з трудовими відносинами, відповідно до вимог законодавства;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9C3399" w:rsidRPr="002B5595">
        <w:rPr>
          <w:rFonts w:ascii="Times New Roman" w:hAnsi="Times New Roman" w:cs="Times New Roman"/>
          <w:sz w:val="28"/>
          <w:szCs w:val="28"/>
        </w:rPr>
        <w:t>визначати режим роботи закладу;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="009C3399" w:rsidRPr="002B5595">
        <w:rPr>
          <w:rFonts w:ascii="Times New Roman" w:hAnsi="Times New Roman" w:cs="Times New Roman"/>
          <w:sz w:val="28"/>
          <w:szCs w:val="28"/>
        </w:rPr>
        <w:t>ініціювати перед засновником або уповноваженим ним органом питання щодо створення або ліквідації структурних підрозділів;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="009C3399" w:rsidRPr="002B5595">
        <w:rPr>
          <w:rFonts w:ascii="Times New Roman" w:hAnsi="Times New Roman" w:cs="Times New Roman"/>
          <w:sz w:val="28"/>
          <w:szCs w:val="28"/>
        </w:rPr>
        <w:t>видавати у межах своєї компетенції</w:t>
      </w:r>
      <w:r w:rsidR="00105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399" w:rsidRPr="002B5595">
        <w:rPr>
          <w:rFonts w:ascii="Times New Roman" w:hAnsi="Times New Roman" w:cs="Times New Roman"/>
          <w:sz w:val="28"/>
          <w:szCs w:val="28"/>
        </w:rPr>
        <w:t>накази і контролювати їх виконання;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="009C3399" w:rsidRPr="002B5595">
        <w:rPr>
          <w:rFonts w:ascii="Times New Roman" w:hAnsi="Times New Roman" w:cs="Times New Roman"/>
          <w:sz w:val="28"/>
          <w:szCs w:val="28"/>
        </w:rPr>
        <w:t>укладати угоди (договори, контракти) з фізичними та/або юридичними особами в межах власних повноважень;</w:t>
      </w:r>
    </w:p>
    <w:p w:rsidR="009C3399" w:rsidRPr="002B5595" w:rsidRDefault="006534CC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="009C3399" w:rsidRPr="002B5595">
        <w:rPr>
          <w:rFonts w:ascii="Times New Roman" w:hAnsi="Times New Roman" w:cs="Times New Roman"/>
          <w:sz w:val="28"/>
          <w:szCs w:val="28"/>
        </w:rPr>
        <w:t>ініціювати проведення зовнішнього моніторингу якості освіти та/або освітньої діяльності закладу, позапланового інституційного аудиту та/або громадської акредитації закладу;</w:t>
      </w:r>
    </w:p>
    <w:p w:rsidR="00FB3CBF" w:rsidRDefault="00FB3CBF" w:rsidP="008D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="009C3399" w:rsidRPr="002B5595">
        <w:rPr>
          <w:rFonts w:ascii="Times New Roman" w:hAnsi="Times New Roman" w:cs="Times New Roman"/>
          <w:sz w:val="28"/>
          <w:szCs w:val="28"/>
        </w:rPr>
        <w:t>приймати рішення з інших питань у межах своїх прав та обов’язків, зокрема з питань, не врегульованих законодавством.</w:t>
      </w:r>
    </w:p>
    <w:p w:rsidR="00016E2C" w:rsidRPr="00016E2C" w:rsidRDefault="00016E2C" w:rsidP="009D608F">
      <w:pPr>
        <w:spacing w:before="2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16E2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  <w:r w:rsidR="00BE18A1" w:rsidRPr="00BE1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E18A1" w:rsidRPr="00E37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керівника (директора)закладу освіти</w:t>
      </w:r>
    </w:p>
    <w:p w:rsidR="00016E2C" w:rsidRDefault="00016E2C" w:rsidP="008D3FFB">
      <w:pPr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2C">
        <w:rPr>
          <w:rFonts w:ascii="Times New Roman" w:hAnsi="Times New Roman" w:cs="Times New Roman"/>
          <w:noProof/>
          <w:sz w:val="28"/>
          <w:szCs w:val="28"/>
          <w:lang w:val="uk-UA"/>
        </w:rPr>
        <w:t>5.1.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(директор)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несе відповідальність за рівень кваліфікації працівників школи, реаліза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цію освітніх програм відповідно до навчального плану й графіка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t xml:space="preserve"> процесу, якість ос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softHyphen/>
        <w:t>віти випускників, життя і здоров'я,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і свобод здобувачів освіти(учнів)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t xml:space="preserve"> і працівників школи у вста</w:t>
      </w:r>
      <w:r w:rsidRPr="00016E2C">
        <w:rPr>
          <w:rFonts w:ascii="Times New Roman" w:hAnsi="Times New Roman" w:cs="Times New Roman"/>
          <w:sz w:val="28"/>
          <w:szCs w:val="28"/>
          <w:lang w:val="uk-UA"/>
        </w:rPr>
        <w:softHyphen/>
        <w:t>новленому законодавством України порядку.</w:t>
      </w:r>
    </w:p>
    <w:p w:rsidR="00016E2C" w:rsidRPr="00016E2C" w:rsidRDefault="00016E2C" w:rsidP="008D3FFB">
      <w:pPr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2C">
        <w:rPr>
          <w:rFonts w:ascii="Times New Roman" w:hAnsi="Times New Roman" w:cs="Times New Roman"/>
          <w:noProof/>
          <w:sz w:val="28"/>
          <w:szCs w:val="28"/>
        </w:rPr>
        <w:t>5.2.</w:t>
      </w:r>
      <w:r w:rsidRPr="00016E2C">
        <w:rPr>
          <w:rFonts w:ascii="Times New Roman" w:hAnsi="Times New Roman" w:cs="Times New Roman"/>
          <w:sz w:val="28"/>
          <w:szCs w:val="28"/>
        </w:rPr>
        <w:t xml:space="preserve"> За невиконання чи неналежне виконання без поважних причин Статуту і Правил внутріш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 xml:space="preserve">ього трудового розпорядку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016E2C">
        <w:rPr>
          <w:rFonts w:ascii="Times New Roman" w:hAnsi="Times New Roman" w:cs="Times New Roman"/>
          <w:sz w:val="28"/>
          <w:szCs w:val="28"/>
        </w:rPr>
        <w:t>, інших локаль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них нормативних документів, законних розпоря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джень органів уп</w:t>
      </w:r>
      <w:r>
        <w:rPr>
          <w:rFonts w:ascii="Times New Roman" w:hAnsi="Times New Roman" w:cs="Times New Roman"/>
          <w:sz w:val="28"/>
          <w:szCs w:val="28"/>
        </w:rPr>
        <w:t xml:space="preserve">равління освітою, посадових обов'язків, встановлених </w:t>
      </w:r>
      <w:r w:rsidRPr="00016E2C">
        <w:rPr>
          <w:rFonts w:ascii="Times New Roman" w:hAnsi="Times New Roman" w:cs="Times New Roman"/>
          <w:sz w:val="28"/>
          <w:szCs w:val="28"/>
        </w:rPr>
        <w:t xml:space="preserve"> Інструкцією, в тому числі за невикористання наданих прав,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керівник(</w:t>
      </w:r>
      <w:r w:rsidRPr="00016E2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)закладу освіти</w:t>
      </w:r>
      <w:r w:rsidRPr="00016E2C">
        <w:rPr>
          <w:rFonts w:ascii="Times New Roman" w:hAnsi="Times New Roman" w:cs="Times New Roman"/>
          <w:sz w:val="28"/>
          <w:szCs w:val="28"/>
        </w:rPr>
        <w:t xml:space="preserve"> несе дисциплінарну відповідальність у порядку, визначеному трудовим законодавством. За грубе порушення трудової дисципліни як дисциплінарне покарання може бути застосоване звільнення.</w:t>
      </w:r>
    </w:p>
    <w:p w:rsidR="00016E2C" w:rsidRPr="00016E2C" w:rsidRDefault="00016E2C" w:rsidP="008D3FFB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16E2C">
        <w:rPr>
          <w:rFonts w:ascii="Times New Roman" w:hAnsi="Times New Roman" w:cs="Times New Roman"/>
          <w:noProof/>
          <w:sz w:val="28"/>
          <w:szCs w:val="28"/>
        </w:rPr>
        <w:lastRenderedPageBreak/>
        <w:t>5.3.</w:t>
      </w:r>
      <w:r w:rsidRPr="00016E2C">
        <w:rPr>
          <w:rFonts w:ascii="Times New Roman" w:hAnsi="Times New Roman" w:cs="Times New Roman"/>
          <w:sz w:val="28"/>
          <w:szCs w:val="28"/>
        </w:rPr>
        <w:t xml:space="preserve"> За використання, в тому числі одноразо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ве, методів виховання, пов'язаних із фізичним і/або психічним насиллям над особистістю учня, а також скоєння</w:t>
      </w:r>
      <w:r>
        <w:rPr>
          <w:rFonts w:ascii="Times New Roman" w:hAnsi="Times New Roman" w:cs="Times New Roman"/>
          <w:sz w:val="28"/>
          <w:szCs w:val="28"/>
        </w:rPr>
        <w:t xml:space="preserve"> іншого аморального вчинку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6E2C">
        <w:rPr>
          <w:rFonts w:ascii="Times New Roman" w:hAnsi="Times New Roman" w:cs="Times New Roman"/>
          <w:sz w:val="28"/>
          <w:szCs w:val="28"/>
        </w:rPr>
        <w:t>ректор може бути звільнений з посади відповідно до чинного трудового законодавства.</w:t>
      </w:r>
    </w:p>
    <w:p w:rsidR="00016E2C" w:rsidRPr="00016E2C" w:rsidRDefault="00016E2C" w:rsidP="008D3FFB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16E2C">
        <w:rPr>
          <w:rFonts w:ascii="Times New Roman" w:hAnsi="Times New Roman" w:cs="Times New Roman"/>
          <w:noProof/>
          <w:sz w:val="28"/>
          <w:szCs w:val="28"/>
        </w:rPr>
        <w:t>5.4.</w:t>
      </w:r>
      <w:r w:rsidRPr="00016E2C">
        <w:rPr>
          <w:rFonts w:ascii="Times New Roman" w:hAnsi="Times New Roman" w:cs="Times New Roman"/>
          <w:sz w:val="28"/>
          <w:szCs w:val="28"/>
        </w:rPr>
        <w:t xml:space="preserve"> За порушення правил пожежної безпеки, охорони праці, санітарно-гігієнічних правил</w:t>
      </w:r>
      <w:r>
        <w:rPr>
          <w:rFonts w:ascii="Times New Roman" w:hAnsi="Times New Roman" w:cs="Times New Roman"/>
          <w:sz w:val="28"/>
          <w:szCs w:val="28"/>
        </w:rPr>
        <w:t xml:space="preserve">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016E2C">
        <w:rPr>
          <w:rFonts w:ascii="Times New Roman" w:hAnsi="Times New Roman" w:cs="Times New Roman"/>
          <w:sz w:val="28"/>
          <w:szCs w:val="28"/>
        </w:rPr>
        <w:t xml:space="preserve"> процесу дирек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тор школи притягається до адміністративної відпо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відальності в порядку і у випадках, передбачених адміністративним законодавством.</w:t>
      </w:r>
    </w:p>
    <w:p w:rsidR="00BE18A1" w:rsidRDefault="00016E2C" w:rsidP="00BE18A1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2C">
        <w:rPr>
          <w:rFonts w:ascii="Times New Roman" w:hAnsi="Times New Roman" w:cs="Times New Roman"/>
          <w:noProof/>
          <w:sz w:val="28"/>
          <w:szCs w:val="28"/>
        </w:rPr>
        <w:t>5.5.</w:t>
      </w:r>
      <w:r w:rsidRPr="00016E2C">
        <w:rPr>
          <w:rFonts w:ascii="Times New Roman" w:hAnsi="Times New Roman" w:cs="Times New Roman"/>
          <w:sz w:val="28"/>
          <w:szCs w:val="28"/>
        </w:rPr>
        <w:t xml:space="preserve"> За завдані школі чи учасникам освітнього процесу у зв'язку з виконанням (невиконанням) своїх посадових обов'язків збитки директор шко</w:t>
      </w:r>
      <w:r w:rsidRPr="00016E2C">
        <w:rPr>
          <w:rFonts w:ascii="Times New Roman" w:hAnsi="Times New Roman" w:cs="Times New Roman"/>
          <w:sz w:val="28"/>
          <w:szCs w:val="28"/>
        </w:rPr>
        <w:softHyphen/>
        <w:t>ли несе матеріальну відповідальність в порядку і в межах, встановлених трудовим і/чи цивільним законодавством.</w:t>
      </w:r>
    </w:p>
    <w:p w:rsidR="00FB3CBF" w:rsidRPr="00BE18A1" w:rsidRDefault="00FB3CBF" w:rsidP="009D608F">
      <w:pPr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E18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E18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486340" w:rsidRPr="00BE18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8634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86340" w:rsidRPr="00486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86340" w:rsidRPr="004863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заємовідносини</w:t>
      </w:r>
      <w:r w:rsidR="00F31EFB" w:rsidRPr="00486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18A1" w:rsidRPr="00E37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керівника (директора)закладу освіти</w:t>
      </w:r>
      <w:r w:rsidR="00BE18A1" w:rsidRPr="00486340">
        <w:rPr>
          <w:b/>
          <w:bCs/>
          <w:color w:val="000000"/>
          <w:sz w:val="28"/>
          <w:szCs w:val="28"/>
        </w:rPr>
        <w:t xml:space="preserve"> </w:t>
      </w:r>
      <w:r w:rsidR="00F31EFB" w:rsidRPr="00486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(зв'язки за посадою)</w:t>
      </w:r>
    </w:p>
    <w:p w:rsidR="009F6F30" w:rsidRDefault="009F6F30" w:rsidP="008D3FFB">
      <w:pPr>
        <w:pStyle w:val="a5"/>
        <w:spacing w:before="0" w:beforeAutospacing="0" w:after="140" w:afterAutospacing="0" w:line="18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FB3CBF" w:rsidRPr="00B4120C">
        <w:rPr>
          <w:color w:val="000000"/>
          <w:sz w:val="28"/>
          <w:szCs w:val="28"/>
        </w:rPr>
        <w:t>Керівник є предст</w:t>
      </w:r>
      <w:r>
        <w:rPr>
          <w:color w:val="000000"/>
          <w:sz w:val="28"/>
          <w:szCs w:val="28"/>
        </w:rPr>
        <w:t xml:space="preserve">авником закладу освіти у </w:t>
      </w:r>
      <w:r w:rsidR="00FB3CBF" w:rsidRPr="00B4120C">
        <w:rPr>
          <w:color w:val="000000"/>
          <w:sz w:val="28"/>
          <w:szCs w:val="28"/>
        </w:rPr>
        <w:t>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</w:t>
      </w:r>
      <w:r>
        <w:rPr>
          <w:color w:val="000000"/>
          <w:sz w:val="28"/>
          <w:szCs w:val="28"/>
          <w:lang w:val="uk-UA"/>
        </w:rPr>
        <w:t>:</w:t>
      </w:r>
      <w:r w:rsidR="00FB3CBF" w:rsidRPr="00B4120C">
        <w:rPr>
          <w:color w:val="000000"/>
          <w:sz w:val="28"/>
          <w:szCs w:val="28"/>
        </w:rPr>
        <w:t xml:space="preserve"> </w:t>
      </w:r>
    </w:p>
    <w:p w:rsidR="00F31EFB" w:rsidRPr="009F6F30" w:rsidRDefault="00F31EFB" w:rsidP="008D3FFB">
      <w:pPr>
        <w:pStyle w:val="a5"/>
        <w:spacing w:before="0" w:beforeAutospacing="0" w:after="140" w:afterAutospacing="0" w:line="180" w:lineRule="atLeast"/>
        <w:jc w:val="both"/>
        <w:rPr>
          <w:color w:val="000000"/>
          <w:sz w:val="28"/>
          <w:szCs w:val="28"/>
        </w:rPr>
      </w:pPr>
      <w:r w:rsidRPr="009C3399">
        <w:rPr>
          <w:color w:val="000000"/>
          <w:sz w:val="28"/>
          <w:szCs w:val="28"/>
        </w:rPr>
        <w:t>6.1. Працює в режимі ненормаваног</w:t>
      </w:r>
      <w:r w:rsidR="009F6F30">
        <w:rPr>
          <w:color w:val="000000"/>
          <w:sz w:val="28"/>
          <w:szCs w:val="28"/>
        </w:rPr>
        <w:t>о робочого дня за графіком,</w:t>
      </w:r>
      <w:r w:rsidRPr="009C3399">
        <w:rPr>
          <w:color w:val="000000"/>
          <w:sz w:val="28"/>
          <w:szCs w:val="28"/>
        </w:rPr>
        <w:t>встановленим у відповідності до 40-годинного робочого дня.</w:t>
      </w:r>
    </w:p>
    <w:p w:rsidR="00F31EFB" w:rsidRPr="009C3399" w:rsidRDefault="009F6F30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(директор)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освіти </w:t>
      </w:r>
      <w:r w:rsidR="00F31EFB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взаємодіє:</w:t>
      </w:r>
    </w:p>
    <w:p w:rsidR="00F31EFB" w:rsidRPr="009C3399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6.2.1. з органами громадс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ького самоврядування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EFB" w:rsidRPr="009F6F30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6.2.2. </w:t>
      </w:r>
      <w:r w:rsidR="009F6F30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педагогічною радою школи;</w:t>
      </w:r>
    </w:p>
    <w:p w:rsidR="00F31EFB" w:rsidRPr="009F6F30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6.2.3.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наглядовою</w:t>
      </w:r>
      <w:r w:rsidR="00BE1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(піклувальною)</w:t>
      </w:r>
      <w:r w:rsidR="00BE1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радою.</w:t>
      </w:r>
    </w:p>
    <w:p w:rsidR="00F31EFB" w:rsidRPr="009C3399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(директор) закладу освіти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самостійно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 свою роботу на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рік.</w:t>
      </w:r>
    </w:p>
    <w:p w:rsidR="00F31EFB" w:rsidRPr="009C3399" w:rsidRDefault="00F31EFB" w:rsidP="008D3F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(директор</w:t>
      </w:r>
      <w:r w:rsidR="009F6F30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закладу освіти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 у встановлені терміни та у визначеній формі звітність засновнику і іншим уповноваженим державним і місцевим органам.</w:t>
      </w:r>
    </w:p>
    <w:p w:rsidR="008D3FFB" w:rsidRPr="008D3FFB" w:rsidRDefault="00F31EFB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(директор</w:t>
      </w:r>
      <w:r w:rsidR="009F6F30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закладу освіти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одержує від засновника, державних і місцевих органів інформацію нормативно-правового і організаційно-методичного характеру, знайомиться з відповідними документами.</w:t>
      </w:r>
    </w:p>
    <w:p w:rsidR="00F31EFB" w:rsidRDefault="00F31EFB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(директор</w:t>
      </w:r>
      <w:r w:rsidR="009F6F30"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закладу освіти  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 обмінюється інформацією зі своїми заступниками та іншими працівниками школи.</w:t>
      </w:r>
    </w:p>
    <w:p w:rsidR="00486340" w:rsidRDefault="00486340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486340" w:rsidRPr="00486340" w:rsidRDefault="00486340" w:rsidP="009D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6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VІІ. Охорона праці у закладі </w:t>
      </w:r>
      <w:r w:rsidR="00BE1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загальної середньої </w:t>
      </w:r>
      <w:r w:rsidRPr="00486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освіти</w:t>
      </w:r>
    </w:p>
    <w:p w:rsidR="00486340" w:rsidRPr="00486340" w:rsidRDefault="00486340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486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(директор</w:t>
      </w:r>
      <w:r w:rsidRPr="009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закладу освіти: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>є відповідальним за створення безпечних умов освітнього процесу згідно із законодавством про охорону праці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Положенням; не дозволяє проведення освітнього процесу за наявності шкідливих та небезпечних умов;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7.2. </w:t>
      </w:r>
      <w:r w:rsidR="00BE18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призначає відповідальних за організацію роботи з охорони праці, безпеки життєдіяльності в закладі освіти та визначає їх функціональні обов'язки, забезпечує функціонування системи управління охороною праці;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 призначає наказом осіб, відповідальних за стан охорони праці в структурних підрозділах, навчальних кабінетах, лабораторіях, майстернях, спортзалах,  тощо;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7.4. 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486340" w:rsidRDefault="00486340" w:rsidP="00486340"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5. 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закладу освіти;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7.6.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7.7. укладає колективний договір (угоду), що містить розділ з охорони праці, безпеки життєдіяльності, та забезпечує його виконання;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7.8.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 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9. 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договору, видає накази, розпорядження з цих питань;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7.10.</w:t>
      </w:r>
      <w:r>
        <w:rPr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профілактичну роботу щодо попередження травматизму і зниження захворюваності серед здобувачів освіти та працівників закладу освіти;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7.11. організовує роботу з розробки програми вступного інструктажу та забезпечує проведення всіх видів інструктажів: з охорони праці -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Типового положення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з безпеки життєдіяльності - відповідно до  Положення;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7.12. організовує роботу щодо розроблення та періодичного перегляду один раз на 5 років: інструкцій з охорони праці для працівників відповідно до Положення про розробку інструкцій з охорони праці,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Комітету по нагляду за охороною праці Міністерства праці та соціальної політики України від 29 січня 1998 року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9,наказу Міністерства соціальної політики України від 30 березня 2017 року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(далі - Положення про розробку інструкцій); інструкцій з безпеки під час проведення навчання для здобувачів освіти відповідно до цього Положення;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7.13. сприяє здійсненню громадського контролю за додержанням вимог нормативно-правових актів з питань охорони праці;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14. контролює забезпечення здобувачів освіти та працівників закладів освіти спецодягом, спецвзуттям та іншими засобами індивідуального захисту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забезпечення працівників спеціальним одягом, спеціальним взуттям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7.15. здійснює контроль за підготовкою учнівських об'єднань щодо створення безпечних і нешкідливих умов праці та відпочинку на місцях їх дислокації;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7.16. сприяє проведенню дозиметричного контролю відповідно до нормативно-правових актів з обов'язковою реєстрацією в спеціальному журналі;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7.17. забезпечує навчання з питань охорони праці, безпеки життєдіяльності здобувачів освіти та працівників закладу освіти відповідно до законодавства і  Положення;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7.18. сприяє виконанню організаційно-технічних заходів упровадження системи стандартів безпеки праці, проведенню атестації робочих місць за умовами праці; 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7.19. організовує проведення обов'язкових попередніх та періодичних медичних оглядів працівників закладу освіти відповідно до Порядку проведення медичних оглядів працівників певних категорій,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охорони здоров'я України від 21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травня 2007 року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зареєстрованого в Міністерстві юстиції України 23 липня 2007 року за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846/14113 (із змінами),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охорони здоров'я України від 23 липня 2002 року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280 "Щодо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хвороб",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зареєстрованого в Міністерстві юстиції України 08 серпня 2002 року за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639/6927 (із змінами);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7.20. не дозволяє виконання робіт, які негативно впливають на здобувачів освіти і працівників закладу освіти та стан довкілля;</w:t>
      </w:r>
    </w:p>
    <w:p w:rsidR="00486340" w:rsidRDefault="00486340" w:rsidP="0048634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7.21. здійснює постійний зв'язок з органами виконавчої влади та громадськими об'єднаннями щодо запобігання травматизму серед здобувачів освіти та працівників закладу освіти;</w:t>
      </w:r>
    </w:p>
    <w:p w:rsidR="00486340" w:rsidRDefault="00486340" w:rsidP="004863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7.22. при настанні під час освітнього процесу нещасного випадку вживає заходів, передбачених </w:t>
      </w:r>
      <w:r>
        <w:rPr>
          <w:rFonts w:ascii="Times New Roman" w:hAnsi="Times New Roman" w:cs="Times New Roman"/>
          <w:sz w:val="28"/>
          <w:szCs w:val="28"/>
        </w:rPr>
        <w:t>Положенням про порядок розслідування нещасних випадків.</w:t>
      </w:r>
    </w:p>
    <w:p w:rsidR="00486340" w:rsidRPr="00486340" w:rsidRDefault="00486340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2F5D" w:rsidRDefault="00EC2F5D" w:rsidP="008D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0EAD" w:rsidRPr="004F0EAD" w:rsidRDefault="004F0EAD" w:rsidP="004F0EAD">
      <w:pPr>
        <w:spacing w:before="8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гуманітарного відділу                           Т.І.Міндюк</w:t>
      </w:r>
    </w:p>
    <w:p w:rsidR="004F0EAD" w:rsidRPr="004F0EAD" w:rsidRDefault="004F0EAD" w:rsidP="004F0E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EAD" w:rsidRPr="004F0EAD" w:rsidRDefault="004F0EAD" w:rsidP="004F0E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EAD" w:rsidRPr="004F0EAD" w:rsidRDefault="004F0EAD" w:rsidP="004F0EA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посадовою інструкцією </w:t>
      </w:r>
    </w:p>
    <w:p w:rsidR="004F0EAD" w:rsidRPr="004F0EAD" w:rsidRDefault="004F0EAD" w:rsidP="004F0EAD">
      <w:pPr>
        <w:tabs>
          <w:tab w:val="left" w:pos="2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ознайомлений:</w:t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   _________________</w:t>
      </w:r>
    </w:p>
    <w:p w:rsidR="004F0EAD" w:rsidRPr="004F0EAD" w:rsidRDefault="004F0EAD" w:rsidP="004F0EAD">
      <w:pPr>
        <w:tabs>
          <w:tab w:val="left" w:pos="4734"/>
        </w:tabs>
        <w:spacing w:after="0" w:line="240" w:lineRule="auto"/>
        <w:ind w:firstLine="2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(підпис)</w:t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(П.І.П.)</w:t>
      </w:r>
    </w:p>
    <w:p w:rsidR="004F0EAD" w:rsidRPr="004F0EAD" w:rsidRDefault="004F0EAD" w:rsidP="004F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EAD" w:rsidRPr="004F0EAD" w:rsidRDefault="004F0EAD" w:rsidP="004F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EAD" w:rsidRPr="004F0EAD" w:rsidRDefault="004F0EAD" w:rsidP="004F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Дата: “ _____” _____________ 20____ року</w:t>
      </w:r>
    </w:p>
    <w:p w:rsidR="00F44019" w:rsidRPr="009C3399" w:rsidRDefault="00F44019">
      <w:pPr>
        <w:rPr>
          <w:sz w:val="28"/>
          <w:szCs w:val="28"/>
        </w:rPr>
      </w:pPr>
      <w:bookmarkStart w:id="0" w:name="_GoBack"/>
      <w:bookmarkEnd w:id="0"/>
    </w:p>
    <w:sectPr w:rsidR="00F44019" w:rsidRPr="009C3399" w:rsidSect="00F440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5D" w:rsidRDefault="00F6195D" w:rsidP="00BE18A1">
      <w:pPr>
        <w:spacing w:after="0" w:line="240" w:lineRule="auto"/>
      </w:pPr>
      <w:r>
        <w:separator/>
      </w:r>
    </w:p>
  </w:endnote>
  <w:endnote w:type="continuationSeparator" w:id="0">
    <w:p w:rsidR="00F6195D" w:rsidRDefault="00F6195D" w:rsidP="00B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285"/>
      <w:docPartObj>
        <w:docPartGallery w:val="Page Numbers (Bottom of Page)"/>
        <w:docPartUnique/>
      </w:docPartObj>
    </w:sdtPr>
    <w:sdtEndPr/>
    <w:sdtContent>
      <w:p w:rsidR="00BE18A1" w:rsidRDefault="0044733A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E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18A1" w:rsidRDefault="00BE18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5D" w:rsidRDefault="00F6195D" w:rsidP="00BE18A1">
      <w:pPr>
        <w:spacing w:after="0" w:line="240" w:lineRule="auto"/>
      </w:pPr>
      <w:r>
        <w:separator/>
      </w:r>
    </w:p>
  </w:footnote>
  <w:footnote w:type="continuationSeparator" w:id="0">
    <w:p w:rsidR="00F6195D" w:rsidRDefault="00F6195D" w:rsidP="00BE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614"/>
    <w:multiLevelType w:val="multilevel"/>
    <w:tmpl w:val="9FE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A066F"/>
    <w:multiLevelType w:val="multilevel"/>
    <w:tmpl w:val="E3EC58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EFB"/>
    <w:rsid w:val="00016E2C"/>
    <w:rsid w:val="0010518D"/>
    <w:rsid w:val="001E4EB1"/>
    <w:rsid w:val="0031474E"/>
    <w:rsid w:val="0037288C"/>
    <w:rsid w:val="003D5861"/>
    <w:rsid w:val="00407306"/>
    <w:rsid w:val="00435564"/>
    <w:rsid w:val="0044733A"/>
    <w:rsid w:val="00486340"/>
    <w:rsid w:val="004E02D4"/>
    <w:rsid w:val="004F0EAD"/>
    <w:rsid w:val="006534CC"/>
    <w:rsid w:val="00661B02"/>
    <w:rsid w:val="00727B41"/>
    <w:rsid w:val="007D29F4"/>
    <w:rsid w:val="0086368F"/>
    <w:rsid w:val="008B71B2"/>
    <w:rsid w:val="008D3FFB"/>
    <w:rsid w:val="009326A3"/>
    <w:rsid w:val="0095346C"/>
    <w:rsid w:val="009919B6"/>
    <w:rsid w:val="009C3399"/>
    <w:rsid w:val="009D3138"/>
    <w:rsid w:val="009D608F"/>
    <w:rsid w:val="009F6F30"/>
    <w:rsid w:val="00B4120C"/>
    <w:rsid w:val="00BE18A1"/>
    <w:rsid w:val="00BE5A38"/>
    <w:rsid w:val="00D130C2"/>
    <w:rsid w:val="00D32C1D"/>
    <w:rsid w:val="00E11A83"/>
    <w:rsid w:val="00E3702D"/>
    <w:rsid w:val="00EC2F5D"/>
    <w:rsid w:val="00F04E88"/>
    <w:rsid w:val="00F31EFB"/>
    <w:rsid w:val="00F44019"/>
    <w:rsid w:val="00F6195D"/>
    <w:rsid w:val="00FB2391"/>
    <w:rsid w:val="00FB3CB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AEFA"/>
  <w15:docId w15:val="{2283739F-FB39-48AA-B408-FD2EC942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FB"/>
    <w:rPr>
      <w:b/>
      <w:bCs/>
    </w:rPr>
  </w:style>
  <w:style w:type="paragraph" w:styleId="a4">
    <w:name w:val="List Paragraph"/>
    <w:basedOn w:val="a"/>
    <w:uiPriority w:val="34"/>
    <w:qFormat/>
    <w:rsid w:val="009C3399"/>
    <w:pPr>
      <w:ind w:left="720"/>
      <w:contextualSpacing/>
    </w:pPr>
  </w:style>
  <w:style w:type="paragraph" w:styleId="a5">
    <w:name w:val="Normal (Web)"/>
    <w:basedOn w:val="a"/>
    <w:rsid w:val="00B4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8A1"/>
  </w:style>
  <w:style w:type="paragraph" w:styleId="a8">
    <w:name w:val="footer"/>
    <w:basedOn w:val="a"/>
    <w:link w:val="a9"/>
    <w:uiPriority w:val="99"/>
    <w:unhideWhenUsed/>
    <w:rsid w:val="00B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8A1"/>
  </w:style>
  <w:style w:type="paragraph" w:styleId="aa">
    <w:name w:val="Body Text Indent"/>
    <w:basedOn w:val="a"/>
    <w:link w:val="ab"/>
    <w:semiHidden/>
    <w:unhideWhenUsed/>
    <w:rsid w:val="009D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D608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2018-07-16T07:42:00Z</cp:lastPrinted>
  <dcterms:created xsi:type="dcterms:W3CDTF">2018-06-25T13:25:00Z</dcterms:created>
  <dcterms:modified xsi:type="dcterms:W3CDTF">2018-08-13T13:42:00Z</dcterms:modified>
</cp:coreProperties>
</file>