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5C" w:rsidRPr="0001405C" w:rsidRDefault="0001405C" w:rsidP="0001405C">
      <w:pPr>
        <w:spacing w:after="0" w:line="240" w:lineRule="auto"/>
        <w:ind w:left="4248" w:firstLine="708"/>
        <w:rPr>
          <w:rFonts w:ascii="Times New Roman" w:eastAsia="Calibri" w:hAnsi="Times New Roman" w:cs="Times New Roman"/>
          <w:sz w:val="28"/>
          <w:szCs w:val="28"/>
          <w:lang w:val="uk-UA"/>
        </w:rPr>
      </w:pPr>
      <w:r w:rsidRPr="0001405C">
        <w:rPr>
          <w:rFonts w:ascii="Times New Roman" w:eastAsia="Calibri" w:hAnsi="Times New Roman" w:cs="Times New Roman"/>
          <w:sz w:val="28"/>
          <w:szCs w:val="28"/>
          <w:lang w:val="uk-UA"/>
        </w:rPr>
        <w:t>ЗАТВЕРДЖЕНО</w:t>
      </w:r>
    </w:p>
    <w:p w:rsidR="0001405C" w:rsidRPr="0001405C" w:rsidRDefault="0001405C" w:rsidP="0001405C">
      <w:pPr>
        <w:spacing w:after="0" w:line="240" w:lineRule="auto"/>
        <w:ind w:left="4956"/>
        <w:rPr>
          <w:rFonts w:ascii="Times New Roman" w:eastAsia="Calibri" w:hAnsi="Times New Roman" w:cs="Times New Roman"/>
          <w:sz w:val="28"/>
          <w:szCs w:val="28"/>
          <w:lang w:val="uk-UA"/>
        </w:rPr>
      </w:pPr>
      <w:r w:rsidRPr="0001405C">
        <w:rPr>
          <w:rFonts w:ascii="Times New Roman" w:eastAsia="Calibri" w:hAnsi="Times New Roman" w:cs="Times New Roman"/>
          <w:sz w:val="28"/>
          <w:szCs w:val="28"/>
          <w:lang w:val="uk-UA"/>
        </w:rPr>
        <w:t>розпорядження сільського голови</w:t>
      </w:r>
    </w:p>
    <w:p w:rsidR="0001405C" w:rsidRPr="0001405C" w:rsidRDefault="0001405C" w:rsidP="0001405C">
      <w:pPr>
        <w:spacing w:after="0" w:line="240" w:lineRule="auto"/>
        <w:ind w:left="4956"/>
        <w:rPr>
          <w:rFonts w:ascii="Times New Roman" w:eastAsia="Calibri" w:hAnsi="Times New Roman" w:cs="Times New Roman"/>
          <w:b/>
          <w:sz w:val="28"/>
          <w:szCs w:val="28"/>
          <w:lang w:val="uk-UA"/>
        </w:rPr>
      </w:pPr>
      <w:r w:rsidRPr="0001405C">
        <w:rPr>
          <w:rFonts w:ascii="Times New Roman" w:eastAsia="Calibri" w:hAnsi="Times New Roman" w:cs="Times New Roman"/>
          <w:sz w:val="28"/>
          <w:szCs w:val="28"/>
        </w:rPr>
        <w:t>“</w:t>
      </w:r>
      <w:r w:rsidRPr="0001405C">
        <w:rPr>
          <w:rFonts w:ascii="Times New Roman" w:eastAsia="Calibri" w:hAnsi="Times New Roman" w:cs="Times New Roman"/>
          <w:sz w:val="28"/>
          <w:szCs w:val="28"/>
          <w:lang w:val="uk-UA"/>
        </w:rPr>
        <w:t>02</w:t>
      </w:r>
      <w:r w:rsidRPr="0001405C">
        <w:rPr>
          <w:rFonts w:ascii="Times New Roman" w:eastAsia="Calibri" w:hAnsi="Times New Roman" w:cs="Times New Roman"/>
          <w:sz w:val="28"/>
          <w:szCs w:val="28"/>
        </w:rPr>
        <w:t>”</w:t>
      </w:r>
      <w:r w:rsidRPr="0001405C">
        <w:rPr>
          <w:rFonts w:ascii="Times New Roman" w:eastAsia="Calibri" w:hAnsi="Times New Roman" w:cs="Times New Roman"/>
          <w:sz w:val="28"/>
          <w:szCs w:val="28"/>
          <w:lang w:val="uk-UA"/>
        </w:rPr>
        <w:t xml:space="preserve">  грудня  2020  № 112/01.02</w:t>
      </w:r>
    </w:p>
    <w:p w:rsidR="0001405C" w:rsidRPr="0001405C" w:rsidRDefault="0001405C" w:rsidP="0001405C">
      <w:pPr>
        <w:autoSpaceDE w:val="0"/>
        <w:autoSpaceDN w:val="0"/>
        <w:adjustRightInd w:val="0"/>
        <w:spacing w:after="0" w:line="240" w:lineRule="auto"/>
        <w:ind w:left="5664"/>
        <w:rPr>
          <w:rFonts w:ascii="Times New Roman" w:eastAsia="Times New Roman" w:hAnsi="Times New Roman" w:cs="Times New Roman"/>
          <w:color w:val="000000"/>
          <w:sz w:val="23"/>
          <w:szCs w:val="23"/>
          <w:lang w:val="uk-UA" w:eastAsia="ru-RU"/>
        </w:rPr>
      </w:pPr>
    </w:p>
    <w:p w:rsidR="0001405C" w:rsidRPr="0001405C" w:rsidRDefault="0001405C" w:rsidP="0001405C">
      <w:pPr>
        <w:autoSpaceDE w:val="0"/>
        <w:autoSpaceDN w:val="0"/>
        <w:adjustRightInd w:val="0"/>
        <w:spacing w:after="0" w:line="240" w:lineRule="auto"/>
        <w:ind w:left="5664"/>
        <w:rPr>
          <w:rFonts w:ascii="Times New Roman" w:eastAsia="Times New Roman" w:hAnsi="Times New Roman" w:cs="Times New Roman"/>
          <w:color w:val="000000"/>
          <w:sz w:val="23"/>
          <w:szCs w:val="23"/>
          <w:lang w:val="uk-UA" w:eastAsia="ru-RU"/>
        </w:rPr>
      </w:pPr>
    </w:p>
    <w:p w:rsidR="0001405C" w:rsidRPr="0001405C" w:rsidRDefault="0001405C" w:rsidP="0001405C">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b/>
          <w:bCs/>
          <w:color w:val="000000"/>
          <w:sz w:val="28"/>
          <w:szCs w:val="28"/>
          <w:lang w:val="uk-UA" w:eastAsia="ru-RU"/>
        </w:rPr>
        <w:t>ПОРЯДОК</w:t>
      </w:r>
    </w:p>
    <w:p w:rsidR="0001405C" w:rsidRPr="0001405C" w:rsidRDefault="0001405C" w:rsidP="0001405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01405C">
        <w:rPr>
          <w:rFonts w:ascii="Times New Roman" w:eastAsia="Times New Roman" w:hAnsi="Times New Roman" w:cs="Times New Roman"/>
          <w:b/>
          <w:bCs/>
          <w:color w:val="000000"/>
          <w:sz w:val="28"/>
          <w:szCs w:val="28"/>
          <w:lang w:val="uk-UA" w:eastAsia="ru-RU"/>
        </w:rPr>
        <w:t xml:space="preserve">проведення конкурсу на заміщення вакантних посад </w:t>
      </w:r>
    </w:p>
    <w:p w:rsidR="0001405C" w:rsidRPr="0001405C" w:rsidRDefault="0001405C" w:rsidP="0001405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01405C">
        <w:rPr>
          <w:rFonts w:ascii="Times New Roman" w:eastAsia="Times New Roman" w:hAnsi="Times New Roman" w:cs="Times New Roman"/>
          <w:b/>
          <w:bCs/>
          <w:color w:val="000000"/>
          <w:sz w:val="28"/>
          <w:szCs w:val="28"/>
          <w:lang w:val="uk-UA" w:eastAsia="ru-RU"/>
        </w:rPr>
        <w:t>посадових осіб місцевого самоврядування виконавчого апарату</w:t>
      </w:r>
    </w:p>
    <w:p w:rsidR="0001405C" w:rsidRPr="0001405C" w:rsidRDefault="0001405C" w:rsidP="0001405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roofErr w:type="spellStart"/>
      <w:r w:rsidRPr="0001405C">
        <w:rPr>
          <w:rFonts w:ascii="Times New Roman" w:eastAsia="Times New Roman" w:hAnsi="Times New Roman" w:cs="Times New Roman"/>
          <w:b/>
          <w:bCs/>
          <w:color w:val="000000"/>
          <w:sz w:val="28"/>
          <w:szCs w:val="28"/>
          <w:lang w:val="uk-UA" w:eastAsia="ru-RU"/>
        </w:rPr>
        <w:t>Городищенської</w:t>
      </w:r>
      <w:proofErr w:type="spellEnd"/>
      <w:r w:rsidRPr="0001405C">
        <w:rPr>
          <w:rFonts w:ascii="Times New Roman" w:eastAsia="Times New Roman" w:hAnsi="Times New Roman" w:cs="Times New Roman"/>
          <w:b/>
          <w:bCs/>
          <w:color w:val="000000"/>
          <w:sz w:val="28"/>
          <w:szCs w:val="28"/>
          <w:lang w:val="uk-UA" w:eastAsia="ru-RU"/>
        </w:rPr>
        <w:t xml:space="preserve"> сільської  ради</w:t>
      </w:r>
    </w:p>
    <w:p w:rsidR="0001405C" w:rsidRPr="0001405C" w:rsidRDefault="0001405C" w:rsidP="0001405C">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b/>
          <w:bCs/>
          <w:color w:val="000000"/>
          <w:sz w:val="28"/>
          <w:szCs w:val="28"/>
          <w:lang w:val="uk-UA" w:eastAsia="ru-RU"/>
        </w:rPr>
        <w:t xml:space="preserve">1. Загальні положення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1.1.Відповідно до цього Порядку проводиться конкурсний відбір на заміщення вакантних посад посадових осіб місцевого самоврядування </w:t>
      </w:r>
      <w:proofErr w:type="spellStart"/>
      <w:r w:rsidRPr="0001405C">
        <w:rPr>
          <w:rFonts w:ascii="Times New Roman" w:eastAsia="Times New Roman" w:hAnsi="Times New Roman" w:cs="Times New Roman"/>
          <w:bCs/>
          <w:color w:val="000000"/>
          <w:sz w:val="28"/>
          <w:szCs w:val="28"/>
          <w:lang w:val="uk-UA" w:eastAsia="ru-RU"/>
        </w:rPr>
        <w:t>Городищенської</w:t>
      </w:r>
      <w:proofErr w:type="spellEnd"/>
      <w:r w:rsidRPr="0001405C">
        <w:rPr>
          <w:rFonts w:ascii="Times New Roman" w:eastAsia="Times New Roman" w:hAnsi="Times New Roman" w:cs="Times New Roman"/>
          <w:bCs/>
          <w:color w:val="000000"/>
          <w:sz w:val="28"/>
          <w:szCs w:val="28"/>
          <w:lang w:val="uk-UA" w:eastAsia="ru-RU"/>
        </w:rPr>
        <w:t xml:space="preserve"> сільської  ради </w:t>
      </w:r>
      <w:r w:rsidRPr="0001405C">
        <w:rPr>
          <w:rFonts w:ascii="Times New Roman" w:eastAsia="Times New Roman" w:hAnsi="Times New Roman" w:cs="Times New Roman"/>
          <w:color w:val="000000"/>
          <w:sz w:val="28"/>
          <w:szCs w:val="28"/>
          <w:lang w:val="uk-UA" w:eastAsia="ru-RU"/>
        </w:rPr>
        <w:t xml:space="preserve">(далі конкурс), крім випадків, коли законами України та іншими нормативно-правовими актами встановлено інший порядок заміщення таких посад.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1.2.Конкурс на заміщення вакантної посади посадової особи місцевого самоврядування повинен забезпечувати конституційне право рівного доступу до служби в органах місцевого самоврядування громадян України.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1.3.Для проведення відбору кандидатів на заміщення вакантних посад посадових осіб місцевого самоврядування розпорядженням сільського голови утворюється конкурсна комісія у складі не менше п’яти осіб.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1.4.До складу конкурсної комісії входять голова комісії, його заступник, секретар і члени конкурсної комісії. Головою конкурсної комісії є заступник голови з питань діяльності виконавчих органів. Секретарем конкурсної комісії є відповідальний працівник апарату сільської ради. До складу конкурсної комісії входять посадові особи виконавчого апарату сільської ради, а також члени виконавчого комітету та депутати сільської ради. На час відсутності голови конкурсної комісії (відпустка, відрядження, хвороба, тощо) або неможливістю ним виконувати свої обов'язки, </w:t>
      </w:r>
      <w:proofErr w:type="spellStart"/>
      <w:r w:rsidRPr="0001405C">
        <w:rPr>
          <w:rFonts w:ascii="Times New Roman" w:eastAsia="Times New Roman" w:hAnsi="Times New Roman" w:cs="Times New Roman"/>
          <w:color w:val="000000"/>
          <w:sz w:val="28"/>
          <w:szCs w:val="28"/>
          <w:lang w:val="uk-UA" w:eastAsia="ru-RU"/>
        </w:rPr>
        <w:t>обов'язки</w:t>
      </w:r>
      <w:proofErr w:type="spellEnd"/>
      <w:r w:rsidRPr="0001405C">
        <w:rPr>
          <w:rFonts w:ascii="Times New Roman" w:eastAsia="Times New Roman" w:hAnsi="Times New Roman" w:cs="Times New Roman"/>
          <w:color w:val="000000"/>
          <w:sz w:val="28"/>
          <w:szCs w:val="28"/>
          <w:lang w:val="uk-UA" w:eastAsia="ru-RU"/>
        </w:rPr>
        <w:t xml:space="preserve"> голови конкурсної комісії виконує заступник голови конкурсної комісії.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На час відсутності секретаря конкурсної комісії (відпустка, відрядження, хвороба, тощо) його обов'язки виконує один із членів конкурсної комісії за рішенням голови комісії.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1.5.На засідання конкурсної комісії можуть бути запрошені інші особи, які не є членами комісії (без права голосу).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1.6.Засідання конкурсної комісії є правоможним, якщо на ньому присутні не менше ніж 2/3 її складу.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1.7.Особа, яка претендує на зайняття посади посадової особи місцевого самоврядування, не може входити до складу конкурсної комісії. Близькі їй особи – один з подружжя, діти, батьки, рідні брати і сестри, дід, баба, онуки, </w:t>
      </w:r>
      <w:proofErr w:type="spellStart"/>
      <w:r w:rsidRPr="0001405C">
        <w:rPr>
          <w:rFonts w:ascii="Times New Roman" w:eastAsia="Times New Roman" w:hAnsi="Times New Roman" w:cs="Times New Roman"/>
          <w:color w:val="000000"/>
          <w:sz w:val="28"/>
          <w:szCs w:val="28"/>
          <w:lang w:val="uk-UA" w:eastAsia="ru-RU"/>
        </w:rPr>
        <w:t>усиновлювачі</w:t>
      </w:r>
      <w:proofErr w:type="spellEnd"/>
      <w:r w:rsidRPr="0001405C">
        <w:rPr>
          <w:rFonts w:ascii="Times New Roman" w:eastAsia="Times New Roman" w:hAnsi="Times New Roman" w:cs="Times New Roman"/>
          <w:color w:val="000000"/>
          <w:sz w:val="28"/>
          <w:szCs w:val="28"/>
          <w:lang w:val="uk-UA" w:eastAsia="ru-RU"/>
        </w:rPr>
        <w:t xml:space="preserve">, а також інші особи, які спільно проживають, пов’язані спільним побутом і мають взаємні права та обов’язки із кандидатом (далі - близькі особи), не можуть входити до складу конкурсної комісії під час розгляду питань, щодо цієї особи.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lastRenderedPageBreak/>
        <w:t xml:space="preserve">1.8.Переведення на рівнозначну або нижчу посаду посадових осіб місцевого самоврядування виконавчого апарату сільської ради, а також просування по службі посадових осіб місцевого самоврядування, які зараховані до кадрового резерву чи успішно пройшли стажування у порядку, визначеному Кабінетом Міністрів України, може здійснюватися без конкурсного відбору в межах </w:t>
      </w:r>
      <w:proofErr w:type="spellStart"/>
      <w:r w:rsidRPr="0001405C">
        <w:rPr>
          <w:rFonts w:ascii="Times New Roman" w:eastAsia="Times New Roman" w:hAnsi="Times New Roman" w:cs="Times New Roman"/>
          <w:color w:val="000000"/>
          <w:sz w:val="28"/>
          <w:szCs w:val="28"/>
          <w:lang w:val="uk-UA" w:eastAsia="ru-RU"/>
        </w:rPr>
        <w:t>Городищенської</w:t>
      </w:r>
      <w:proofErr w:type="spellEnd"/>
      <w:r w:rsidRPr="0001405C">
        <w:rPr>
          <w:rFonts w:ascii="Times New Roman" w:eastAsia="Times New Roman" w:hAnsi="Times New Roman" w:cs="Times New Roman"/>
          <w:color w:val="000000"/>
          <w:sz w:val="28"/>
          <w:szCs w:val="28"/>
          <w:lang w:val="uk-UA" w:eastAsia="ru-RU"/>
        </w:rPr>
        <w:t xml:space="preserve"> сільської ради.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b/>
          <w:bCs/>
          <w:color w:val="000000"/>
          <w:sz w:val="28"/>
          <w:szCs w:val="28"/>
          <w:lang w:val="uk-UA" w:eastAsia="ru-RU"/>
        </w:rPr>
      </w:pP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b/>
          <w:bCs/>
          <w:color w:val="000000"/>
          <w:sz w:val="28"/>
          <w:szCs w:val="28"/>
          <w:lang w:val="uk-UA" w:eastAsia="ru-RU"/>
        </w:rPr>
        <w:t xml:space="preserve">2.Умови проведення конкурсу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2.1.Рішення про проведення конкурсу приймається сільським головою за наявності вакантної посади посадової особи органу місцевого самоврядування.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2.2.До участі у конкурсі не допускаються особи, які :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proofErr w:type="spellStart"/>
      <w:r w:rsidRPr="0001405C">
        <w:rPr>
          <w:rFonts w:ascii="Times New Roman" w:eastAsia="Times New Roman" w:hAnsi="Times New Roman" w:cs="Times New Roman"/>
          <w:color w:val="000000"/>
          <w:sz w:val="28"/>
          <w:szCs w:val="28"/>
          <w:lang w:val="uk-UA" w:eastAsia="ru-RU"/>
        </w:rPr>
        <w:t>-визнані</w:t>
      </w:r>
      <w:proofErr w:type="spellEnd"/>
      <w:r w:rsidRPr="0001405C">
        <w:rPr>
          <w:rFonts w:ascii="Times New Roman" w:eastAsia="Times New Roman" w:hAnsi="Times New Roman" w:cs="Times New Roman"/>
          <w:color w:val="000000"/>
          <w:sz w:val="28"/>
          <w:szCs w:val="28"/>
          <w:lang w:val="uk-UA" w:eastAsia="ru-RU"/>
        </w:rPr>
        <w:t xml:space="preserve"> в установленому порядку недієздатними;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proofErr w:type="spellStart"/>
      <w:r w:rsidRPr="0001405C">
        <w:rPr>
          <w:rFonts w:ascii="Times New Roman" w:eastAsia="Times New Roman" w:hAnsi="Times New Roman" w:cs="Times New Roman"/>
          <w:color w:val="000000"/>
          <w:sz w:val="28"/>
          <w:szCs w:val="28"/>
          <w:lang w:val="uk-UA" w:eastAsia="ru-RU"/>
        </w:rPr>
        <w:t>-мають</w:t>
      </w:r>
      <w:proofErr w:type="spellEnd"/>
      <w:r w:rsidRPr="0001405C">
        <w:rPr>
          <w:rFonts w:ascii="Times New Roman" w:eastAsia="Times New Roman" w:hAnsi="Times New Roman" w:cs="Times New Roman"/>
          <w:color w:val="000000"/>
          <w:sz w:val="28"/>
          <w:szCs w:val="28"/>
          <w:lang w:val="uk-UA" w:eastAsia="ru-RU"/>
        </w:rPr>
        <w:t xml:space="preserve"> судимість, що є несумісною із зайняттям посади державного службовця;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-у разі прийняття на службу будуть прямо підпорядковані або підлеглі близьким особам;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proofErr w:type="spellStart"/>
      <w:r w:rsidRPr="0001405C">
        <w:rPr>
          <w:rFonts w:ascii="Times New Roman" w:eastAsia="Times New Roman" w:hAnsi="Times New Roman" w:cs="Times New Roman"/>
          <w:color w:val="000000"/>
          <w:sz w:val="28"/>
          <w:szCs w:val="28"/>
          <w:lang w:val="uk-UA" w:eastAsia="ru-RU"/>
        </w:rPr>
        <w:t>-позбавлені</w:t>
      </w:r>
      <w:proofErr w:type="spellEnd"/>
      <w:r w:rsidRPr="0001405C">
        <w:rPr>
          <w:rFonts w:ascii="Times New Roman" w:eastAsia="Times New Roman" w:hAnsi="Times New Roman" w:cs="Times New Roman"/>
          <w:color w:val="000000"/>
          <w:sz w:val="28"/>
          <w:szCs w:val="28"/>
          <w:lang w:val="uk-UA" w:eastAsia="ru-RU"/>
        </w:rPr>
        <w:t xml:space="preserve"> права займати відповідні посади в установленому законом порядку на визначений термін;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 в інших випадках, установлених законами.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2.3.Особи, які подали необхідні документи для участі у конкурсі, є кандидатами на зайняття посади посадової особи сільської ради (далі - кандидати).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2.4.Конкурс проводиться поетапно: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 публікація оголошення </w:t>
      </w:r>
      <w:proofErr w:type="spellStart"/>
      <w:r w:rsidRPr="0001405C">
        <w:rPr>
          <w:rFonts w:ascii="Times New Roman" w:eastAsia="Times New Roman" w:hAnsi="Times New Roman" w:cs="Times New Roman"/>
          <w:color w:val="000000"/>
          <w:sz w:val="28"/>
          <w:szCs w:val="28"/>
          <w:lang w:val="uk-UA" w:eastAsia="ru-RU"/>
        </w:rPr>
        <w:t>Городищенською</w:t>
      </w:r>
      <w:proofErr w:type="spellEnd"/>
      <w:r w:rsidRPr="0001405C">
        <w:rPr>
          <w:rFonts w:ascii="Times New Roman" w:eastAsia="Times New Roman" w:hAnsi="Times New Roman" w:cs="Times New Roman"/>
          <w:color w:val="000000"/>
          <w:sz w:val="28"/>
          <w:szCs w:val="28"/>
          <w:lang w:val="uk-UA" w:eastAsia="ru-RU"/>
        </w:rPr>
        <w:t xml:space="preserve"> сільською радою про проведення конкурсу  на офіційному веб-сайті сільської ради або поширення його через інші засоби масової інформації;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2) прийом документів від осіб, які бажають взяти участь у конкурсі, та їх попередній розгляд на відповідність встановленим кваліфікаційним вимогам до відповідного рівня посади;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3) проведення іспиту та відбір кандидатів.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b/>
          <w:bCs/>
          <w:color w:val="000000"/>
          <w:sz w:val="28"/>
          <w:szCs w:val="28"/>
          <w:lang w:val="uk-UA" w:eastAsia="ru-RU"/>
        </w:rPr>
      </w:pP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b/>
          <w:bCs/>
          <w:color w:val="000000"/>
          <w:sz w:val="28"/>
          <w:szCs w:val="28"/>
          <w:lang w:val="uk-UA" w:eastAsia="ru-RU"/>
        </w:rPr>
        <w:t xml:space="preserve">3. Оголошення про конкурс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3.1.Оголошення про проведення конкурсу  оприлюднюється на офіційному веб-сайті </w:t>
      </w:r>
      <w:proofErr w:type="spellStart"/>
      <w:r w:rsidRPr="0001405C">
        <w:rPr>
          <w:rFonts w:ascii="Times New Roman" w:eastAsia="Times New Roman" w:hAnsi="Times New Roman" w:cs="Times New Roman"/>
          <w:color w:val="000000"/>
          <w:sz w:val="28"/>
          <w:szCs w:val="28"/>
          <w:lang w:val="uk-UA" w:eastAsia="ru-RU"/>
        </w:rPr>
        <w:t>Городищенської</w:t>
      </w:r>
      <w:proofErr w:type="spellEnd"/>
      <w:r w:rsidRPr="0001405C">
        <w:rPr>
          <w:rFonts w:ascii="Times New Roman" w:eastAsia="Times New Roman" w:hAnsi="Times New Roman" w:cs="Times New Roman"/>
          <w:color w:val="000000"/>
          <w:sz w:val="28"/>
          <w:szCs w:val="28"/>
          <w:lang w:val="uk-UA" w:eastAsia="ru-RU"/>
        </w:rPr>
        <w:t xml:space="preserve"> сільської ради, а також доводиться до відома працівників сільської ради, не пізніше, ніж за місяць до початку конкурсу.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3.2.В оголошенні про проведення конкурсу повинні міститися такі дані: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1)місцезнаходження та номери телефонів </w:t>
      </w:r>
      <w:proofErr w:type="spellStart"/>
      <w:r w:rsidRPr="0001405C">
        <w:rPr>
          <w:rFonts w:ascii="Times New Roman" w:eastAsia="Times New Roman" w:hAnsi="Times New Roman" w:cs="Times New Roman"/>
          <w:color w:val="000000"/>
          <w:sz w:val="28"/>
          <w:szCs w:val="28"/>
          <w:lang w:val="uk-UA" w:eastAsia="ru-RU"/>
        </w:rPr>
        <w:t>Городищенської</w:t>
      </w:r>
      <w:proofErr w:type="spellEnd"/>
      <w:r w:rsidRPr="0001405C">
        <w:rPr>
          <w:rFonts w:ascii="Times New Roman" w:eastAsia="Times New Roman" w:hAnsi="Times New Roman" w:cs="Times New Roman"/>
          <w:color w:val="000000"/>
          <w:sz w:val="28"/>
          <w:szCs w:val="28"/>
          <w:lang w:val="uk-UA" w:eastAsia="ru-RU"/>
        </w:rPr>
        <w:t xml:space="preserve"> сільської ради;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2)назви вакантних посад із зазначенням, що додаткова інформація щодо основних функціональних обов'язків, розміру та умов оплати праці надається </w:t>
      </w:r>
      <w:proofErr w:type="spellStart"/>
      <w:r w:rsidRPr="0001405C">
        <w:rPr>
          <w:rFonts w:ascii="Times New Roman" w:eastAsia="Times New Roman" w:hAnsi="Times New Roman" w:cs="Times New Roman"/>
          <w:color w:val="000000"/>
          <w:sz w:val="28"/>
          <w:szCs w:val="28"/>
          <w:lang w:val="uk-UA" w:eastAsia="ru-RU"/>
        </w:rPr>
        <w:t>Городищенською</w:t>
      </w:r>
      <w:proofErr w:type="spellEnd"/>
      <w:r w:rsidRPr="0001405C">
        <w:rPr>
          <w:rFonts w:ascii="Times New Roman" w:eastAsia="Times New Roman" w:hAnsi="Times New Roman" w:cs="Times New Roman"/>
          <w:color w:val="000000"/>
          <w:sz w:val="28"/>
          <w:szCs w:val="28"/>
          <w:lang w:val="uk-UA" w:eastAsia="ru-RU"/>
        </w:rPr>
        <w:t xml:space="preserve"> сільською радою;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3)основні вимоги до кандидатів, визначені в посадових інструкціях згідно з типовими професійно-кваліфікаційними характеристиками посад державних службовців;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lastRenderedPageBreak/>
        <w:t xml:space="preserve">4)термін прийняття документів (протягом 30 календарних днів з дня оголошення про проведення конкурсу);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5)перелік документів, необхідних для участі в конкурсі.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В оголошенні може міститися додаткова інформація, що не суперечить законодавству про службу в органах місцевого самоврядування та про державну службу.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3.3.При заміщенні вакантних посад, призначення на які відповідно до законів, актів Президента України та Кабінету Міністрів України здійснюється за іншою процедурою, а також у разі прийняття сільським головою рішення про призначення осіб на посаду в межах сільської ради згідно з пунктом 1.8. цього Порядку конкурс не оголошується.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b/>
          <w:bCs/>
          <w:color w:val="000000"/>
          <w:sz w:val="28"/>
          <w:szCs w:val="28"/>
          <w:lang w:val="uk-UA" w:eastAsia="ru-RU"/>
        </w:rPr>
      </w:pP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b/>
          <w:bCs/>
          <w:color w:val="000000"/>
          <w:sz w:val="28"/>
          <w:szCs w:val="28"/>
          <w:lang w:val="uk-UA" w:eastAsia="ru-RU"/>
        </w:rPr>
        <w:t xml:space="preserve">4.Прийом та розгляд документів на участь у конкурсі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4.1.Особи, які бажають взяти участь в конкурсі, подають до конкурсної комісії сільської ради, наступні документи: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1)заяву про участь у конкурсі, в якій зазначається про ознайомлення заявника із встановленими законодавством обмеженнями, пов'язаними з прийняттям на службу в органи місцевого самоврядування та проходженням служби;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2)заповнену особову картку (форма П-2 ДС) з відповідними додатками (автобіографія, трудова діяльність);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3)дві фотокартки розміром 4 х </w:t>
      </w:r>
      <w:smartTag w:uri="urn:schemas-microsoft-com:office:smarttags" w:element="metricconverter">
        <w:smartTagPr>
          <w:attr w:name="ProductID" w:val="6 см"/>
        </w:smartTagPr>
        <w:r w:rsidRPr="0001405C">
          <w:rPr>
            <w:rFonts w:ascii="Times New Roman" w:eastAsia="Times New Roman" w:hAnsi="Times New Roman" w:cs="Times New Roman"/>
            <w:color w:val="000000"/>
            <w:sz w:val="28"/>
            <w:szCs w:val="28"/>
            <w:lang w:val="uk-UA" w:eastAsia="ru-RU"/>
          </w:rPr>
          <w:t>6 см</w:t>
        </w:r>
      </w:smartTag>
      <w:r w:rsidRPr="0001405C">
        <w:rPr>
          <w:rFonts w:ascii="Times New Roman" w:eastAsia="Times New Roman" w:hAnsi="Times New Roman" w:cs="Times New Roman"/>
          <w:color w:val="000000"/>
          <w:sz w:val="28"/>
          <w:szCs w:val="28"/>
          <w:lang w:val="uk-UA" w:eastAsia="ru-RU"/>
        </w:rPr>
        <w:t xml:space="preserve">;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4)копії документів про освіту, підвищення кваліфікації;</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5)декларацію про майно, доходи, витрати і зобов'язання фінансового характеру за минулий рік;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6)копію паспорта;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7)копію військового квитка (для військовозобов'язаних);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4.2.Забороняється вимагати від особи, яка претендує на зайняття посади посадової особи місцевого самоврядування, документи, подання яких не передбачено законодавством.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4.3.Особа, яка працює у сільській раді і бажає взяти участь у конкурсі, подає заяву про участь в конкурсі, а документи зазначені в пункті 4.1. цього Положення, до заяви не додаються.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4.4.Особа, яка бажає взяти участь в конкурсі, має право додати до заяви про участь в конкурсі, крім зазначених документів в пункті 4.1. цього Положення, додаткову інформацію стосовно своєї освіти, досвіду роботи, професійного рівня і репутації (характеристики, рекомендації, наукові публікації, тощо).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4.5.Конкурсна комісія перевіряє подані документи на відповідність їх встановленим кваліфікаційним вимогам щодо прийняття на службу в органи місцевого самоврядування, передбаченим для кандидатів на посади посадових осіб місцевого самоврядування.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4.6.Особи, документи яких не відповідають встановленим вимогам або які подали недостовірні відомості, за рішенням голови конкурсної комісії до </w:t>
      </w:r>
      <w:r w:rsidRPr="0001405C">
        <w:rPr>
          <w:rFonts w:ascii="Times New Roman" w:eastAsia="Times New Roman" w:hAnsi="Times New Roman" w:cs="Times New Roman"/>
          <w:color w:val="000000"/>
          <w:sz w:val="28"/>
          <w:szCs w:val="28"/>
          <w:lang w:val="uk-UA" w:eastAsia="ru-RU"/>
        </w:rPr>
        <w:lastRenderedPageBreak/>
        <w:t xml:space="preserve">участі в конкурсі не допускаються, про що їм повідомляється конкурсною комісією з відповідним обґрунтуванням.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Якщо кандидат наполягає на участі у конкурсі за даних обставин, він допускається до конкурсу, а остаточне рішення приймає конкурсна комісія.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4.7.Подані документи і матеріали конкурсної комісії зберігаються у секретаря конкурсної комісії.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Документи переможця конкурсу, зазначені в пункті 4.1. цього Положення, у разі призначення його на посаду посадової особи місцевого самоврядування, стають складовою його особової справи.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b/>
          <w:bCs/>
          <w:color w:val="000000"/>
          <w:sz w:val="28"/>
          <w:szCs w:val="28"/>
          <w:lang w:val="uk-UA" w:eastAsia="ru-RU"/>
        </w:rPr>
        <w:t xml:space="preserve">5.Проведення іспиту та відбір кандидатів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5.1.Іспит проводиться конкурсною комісією </w:t>
      </w:r>
      <w:proofErr w:type="spellStart"/>
      <w:r w:rsidRPr="0001405C">
        <w:rPr>
          <w:rFonts w:ascii="Times New Roman" w:eastAsia="Times New Roman" w:hAnsi="Times New Roman" w:cs="Times New Roman"/>
          <w:color w:val="000000"/>
          <w:sz w:val="28"/>
          <w:szCs w:val="28"/>
          <w:lang w:val="uk-UA" w:eastAsia="ru-RU"/>
        </w:rPr>
        <w:t>Городищенської</w:t>
      </w:r>
      <w:proofErr w:type="spellEnd"/>
      <w:r w:rsidRPr="0001405C">
        <w:rPr>
          <w:rFonts w:ascii="Times New Roman" w:eastAsia="Times New Roman" w:hAnsi="Times New Roman" w:cs="Times New Roman"/>
          <w:color w:val="000000"/>
          <w:sz w:val="28"/>
          <w:szCs w:val="28"/>
          <w:lang w:val="uk-UA" w:eastAsia="ru-RU"/>
        </w:rPr>
        <w:t xml:space="preserve"> сільської ради з метою об'єктивної оцінки знань і здібностей кандидатів на посаду посадових осіб місцевого самоврядування.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5.2.Голова конкурсної комісії визначає дату проведення іспиту, секретар конкурсної комісії повідомляє кандидатів про місце і час його проведення.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5.3.Під час іспиту перевіряються знання Конституції України, Законів України «Про службу в органах місцевого самоврядування», «Про місцеве самоврядування в Україні», «Про запобігання корупції»,  а також законодавства з урахуванням специфіки функціональних повноважень відповідного структурного підрозділу (посадової особи місцевого самоврядування) </w:t>
      </w:r>
      <w:proofErr w:type="spellStart"/>
      <w:r w:rsidRPr="0001405C">
        <w:rPr>
          <w:rFonts w:ascii="Times New Roman" w:eastAsia="Times New Roman" w:hAnsi="Times New Roman" w:cs="Times New Roman"/>
          <w:color w:val="000000"/>
          <w:sz w:val="28"/>
          <w:szCs w:val="28"/>
          <w:lang w:val="uk-UA" w:eastAsia="ru-RU"/>
        </w:rPr>
        <w:t>Городищенської</w:t>
      </w:r>
      <w:proofErr w:type="spellEnd"/>
      <w:r w:rsidRPr="0001405C">
        <w:rPr>
          <w:rFonts w:ascii="Times New Roman" w:eastAsia="Times New Roman" w:hAnsi="Times New Roman" w:cs="Times New Roman"/>
          <w:color w:val="000000"/>
          <w:sz w:val="28"/>
          <w:szCs w:val="28"/>
          <w:lang w:val="uk-UA" w:eastAsia="ru-RU"/>
        </w:rPr>
        <w:t xml:space="preserve"> сільської ради.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5.4.Порядок проведення іспиту кандидатів на заміщення вакантних посад </w:t>
      </w:r>
      <w:proofErr w:type="spellStart"/>
      <w:r w:rsidRPr="0001405C">
        <w:rPr>
          <w:rFonts w:ascii="Times New Roman" w:eastAsia="Times New Roman" w:hAnsi="Times New Roman" w:cs="Times New Roman"/>
          <w:color w:val="000000"/>
          <w:sz w:val="28"/>
          <w:szCs w:val="28"/>
          <w:lang w:val="uk-UA" w:eastAsia="ru-RU"/>
        </w:rPr>
        <w:t>Городищенської</w:t>
      </w:r>
      <w:proofErr w:type="spellEnd"/>
      <w:r w:rsidRPr="0001405C">
        <w:rPr>
          <w:rFonts w:ascii="Times New Roman" w:eastAsia="Times New Roman" w:hAnsi="Times New Roman" w:cs="Times New Roman"/>
          <w:color w:val="000000"/>
          <w:sz w:val="28"/>
          <w:szCs w:val="28"/>
          <w:lang w:val="uk-UA" w:eastAsia="ru-RU"/>
        </w:rPr>
        <w:t xml:space="preserve"> сільської ради та переліки питань на перевірку знання законодавства, в тому числі з урахуванням специфіки функціональних повноважень відповідного структурного підрозділу (посадової особи місцевого самоврядування) </w:t>
      </w:r>
      <w:proofErr w:type="spellStart"/>
      <w:r w:rsidRPr="0001405C">
        <w:rPr>
          <w:rFonts w:ascii="Times New Roman" w:eastAsia="Times New Roman" w:hAnsi="Times New Roman" w:cs="Times New Roman"/>
          <w:color w:val="000000"/>
          <w:sz w:val="28"/>
          <w:szCs w:val="28"/>
          <w:lang w:val="uk-UA" w:eastAsia="ru-RU"/>
        </w:rPr>
        <w:t>Городищенської</w:t>
      </w:r>
      <w:proofErr w:type="spellEnd"/>
      <w:r w:rsidRPr="0001405C">
        <w:rPr>
          <w:rFonts w:ascii="Times New Roman" w:eastAsia="Times New Roman" w:hAnsi="Times New Roman" w:cs="Times New Roman"/>
          <w:color w:val="000000"/>
          <w:sz w:val="28"/>
          <w:szCs w:val="28"/>
          <w:lang w:val="uk-UA" w:eastAsia="ru-RU"/>
        </w:rPr>
        <w:t xml:space="preserve"> сільської ради, затверджуються сільським головою відповідно до Загального порядку проведення іспиту кандидатів на заміщення вакантних посад державних службовців, розробленого та затвердженого Національним агентством України з питань державної служби.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5.5.Кандидати, які не склали іспит, не можуть бути рекомендовані конкурсною комісією для призначення на посаду.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5.6.Конкурсна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 посадових осіб органів місцевого самоврядування.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5.7.Інші кандидати, які успішно склали іспит, але не були відібрані для призначення на посади, у разі їх згоди, за рішенням конкурсної комісії можуть бути рекомендовані для зарахування до кадрового резерву </w:t>
      </w:r>
      <w:proofErr w:type="spellStart"/>
      <w:r w:rsidRPr="0001405C">
        <w:rPr>
          <w:rFonts w:ascii="Times New Roman" w:eastAsia="Times New Roman" w:hAnsi="Times New Roman" w:cs="Times New Roman"/>
          <w:color w:val="000000"/>
          <w:sz w:val="28"/>
          <w:szCs w:val="28"/>
          <w:lang w:val="uk-UA" w:eastAsia="ru-RU"/>
        </w:rPr>
        <w:t>Городищенської</w:t>
      </w:r>
      <w:proofErr w:type="spellEnd"/>
      <w:r w:rsidRPr="0001405C">
        <w:rPr>
          <w:rFonts w:ascii="Times New Roman" w:eastAsia="Times New Roman" w:hAnsi="Times New Roman" w:cs="Times New Roman"/>
          <w:color w:val="000000"/>
          <w:sz w:val="28"/>
          <w:szCs w:val="28"/>
          <w:lang w:val="uk-UA" w:eastAsia="ru-RU"/>
        </w:rPr>
        <w:t xml:space="preserve"> сільської ради і протягом року можуть бути прийняті на вакантну рівнозначну або нижчу посаду без повторного конкурсу за рішенням сільського голови.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lastRenderedPageBreak/>
        <w:t xml:space="preserve">Якщо за результатами конкурсу не відібрано жодного з кандидатів для призначення на посаду, конкурсна комісія не може рекомендувати цих кандидатів до кадрового резерву.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5.8.Якщо жоден з кандидатів не рекомендований конкурсною комісією для зайняття вакантної посади, оголошується повторний конкурс.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5.9.Засідання конкурсної комісії вважається правомочним, якщо на ньому присутні не менше 2/3 її складу.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5.10.Рішення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є голос голови комісії.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У рішенні комісії, що подається сільському голові, обов'язково зазначаються пропозиції щодо призначення конкретного кандидата на вакантну посаду та можуть визначатися кандидатури для зарахування до кадрового резерву.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5.11.Засідання конкурсної комісії оформляється протоколом, який підписується всіма присутніми на засіданні членами комісії і подається сільському голові не пізніше, ніж через два дні після голосування. Кожен член комісії може додати до протоколу свою окрему думку.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5.12.Конкурсна комісія повідомляє кандидатів про результати конкурсу протягом трьох днів після його завершення. Якщо посада, на заміщення якої проведено конкурс, передбачає зайняття відповідального або особливо відповідального становища чи належить до посад з підвищеним корупційним ризиком, перелік яких затверджується Національним агентством з питань запобігання корупції, відібраний для призначення на таку посаду кандидат протягом трьох днів з дати одержання повідомлення про результати конкурсу надає письмову згоду на проведення спеціальної перевірки відповідно до Закону України “Про запобігання корупції” та медичну довідку про стан здоров’я за формою, затвердженою МОЗ, щодо перебування особи на обліку в психоневрологічних або наркологічних закладах охорони здоров’я.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5.13.Рішення про призначення на посаду та зарахування до кадрового резерву приймає сільський голова на підставі пропозиції конкурсної комісії протягом місяця з дня прийняття рішення конкурсною комісією.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5.14.Рішення конкурсної комісії може бути оскаржене сільському голові протягом трьох днів після ознайомлення з цим рішенням.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 xml:space="preserve">5.15.Рішення сільського голови може бути оскаржене у порядку, визначеному законодавством. </w:t>
      </w: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p>
    <w:p w:rsidR="0001405C" w:rsidRPr="0001405C" w:rsidRDefault="0001405C" w:rsidP="0001405C">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p>
    <w:p w:rsidR="0001405C" w:rsidRPr="0001405C" w:rsidRDefault="0001405C" w:rsidP="0001405C">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01405C">
        <w:rPr>
          <w:rFonts w:ascii="Times New Roman" w:eastAsia="Times New Roman" w:hAnsi="Times New Roman" w:cs="Times New Roman"/>
          <w:color w:val="000000"/>
          <w:sz w:val="28"/>
          <w:szCs w:val="28"/>
          <w:lang w:val="uk-UA" w:eastAsia="ru-RU"/>
        </w:rPr>
        <w:t>Секретар сільської ради</w:t>
      </w:r>
      <w:r w:rsidRPr="0001405C">
        <w:rPr>
          <w:rFonts w:ascii="Times New Roman" w:eastAsia="Times New Roman" w:hAnsi="Times New Roman" w:cs="Times New Roman"/>
          <w:color w:val="000000"/>
          <w:sz w:val="28"/>
          <w:szCs w:val="28"/>
          <w:lang w:val="uk-UA" w:eastAsia="ru-RU"/>
        </w:rPr>
        <w:tab/>
        <w:t xml:space="preserve">_____________________        </w:t>
      </w:r>
      <w:r w:rsidRPr="0001405C">
        <w:rPr>
          <w:rFonts w:ascii="Times New Roman" w:eastAsia="Times New Roman" w:hAnsi="Times New Roman" w:cs="Times New Roman"/>
          <w:color w:val="000000"/>
          <w:sz w:val="28"/>
          <w:szCs w:val="28"/>
          <w:lang w:val="uk-UA" w:eastAsia="ru-RU"/>
        </w:rPr>
        <w:tab/>
        <w:t>Ірина ШАК</w:t>
      </w:r>
      <w:r w:rsidRPr="0001405C">
        <w:rPr>
          <w:rFonts w:ascii="Times New Roman" w:eastAsia="Times New Roman" w:hAnsi="Times New Roman" w:cs="Times New Roman"/>
          <w:color w:val="000000"/>
          <w:sz w:val="28"/>
          <w:szCs w:val="28"/>
          <w:lang w:val="uk-UA" w:eastAsia="ru-RU"/>
        </w:rPr>
        <w:tab/>
      </w:r>
    </w:p>
    <w:p w:rsidR="0001405C" w:rsidRPr="0001405C" w:rsidRDefault="0001405C" w:rsidP="0001405C">
      <w:pPr>
        <w:rPr>
          <w:rFonts w:ascii="Calibri" w:eastAsia="Times New Roman" w:hAnsi="Calibri" w:cs="Times New Roman"/>
          <w:lang w:eastAsia="ru-RU"/>
        </w:rPr>
      </w:pPr>
    </w:p>
    <w:p w:rsidR="0001405C" w:rsidRPr="0001405C" w:rsidRDefault="0001405C" w:rsidP="0001405C">
      <w:pPr>
        <w:rPr>
          <w:rFonts w:ascii="Calibri" w:eastAsia="Times New Roman" w:hAnsi="Calibri" w:cs="Times New Roman"/>
          <w:lang w:eastAsia="ru-RU"/>
        </w:rPr>
      </w:pPr>
    </w:p>
    <w:p w:rsidR="0001405C" w:rsidRPr="0001405C" w:rsidRDefault="0001405C" w:rsidP="0001405C">
      <w:pPr>
        <w:jc w:val="center"/>
        <w:rPr>
          <w:rFonts w:ascii="Times New Roman" w:eastAsia="Times New Roman" w:hAnsi="Times New Roman" w:cs="Times New Roman"/>
          <w:lang w:eastAsia="ru-RU"/>
        </w:rPr>
      </w:pPr>
    </w:p>
    <w:p w:rsidR="0001405C" w:rsidRPr="0001405C" w:rsidRDefault="0001405C" w:rsidP="0001405C">
      <w:pPr>
        <w:jc w:val="center"/>
        <w:rPr>
          <w:rFonts w:ascii="Times New Roman" w:eastAsia="Times New Roman" w:hAnsi="Times New Roman" w:cs="Times New Roman"/>
          <w:lang w:val="uk-UA" w:eastAsia="ru-RU"/>
        </w:rPr>
      </w:pPr>
    </w:p>
    <w:p w:rsidR="0001405C" w:rsidRPr="0001405C" w:rsidRDefault="0001405C" w:rsidP="0001405C">
      <w:pPr>
        <w:jc w:val="center"/>
        <w:rPr>
          <w:rFonts w:ascii="Times New Roman" w:eastAsia="Times New Roman" w:hAnsi="Times New Roman" w:cs="Times New Roman"/>
          <w:lang w:val="uk-UA" w:eastAsia="ru-RU"/>
        </w:rPr>
      </w:pPr>
    </w:p>
    <w:p w:rsidR="0001405C" w:rsidRPr="0001405C" w:rsidRDefault="0001405C" w:rsidP="0001405C">
      <w:pPr>
        <w:jc w:val="center"/>
        <w:rPr>
          <w:rFonts w:ascii="Times New Roman" w:eastAsia="Times New Roman" w:hAnsi="Times New Roman" w:cs="Times New Roman"/>
          <w:lang w:val="uk-UA" w:eastAsia="ru-RU"/>
        </w:rPr>
      </w:pPr>
    </w:p>
    <w:p w:rsidR="0001405C" w:rsidRPr="0001405C" w:rsidRDefault="0001405C" w:rsidP="0001405C">
      <w:pPr>
        <w:jc w:val="center"/>
        <w:rPr>
          <w:rFonts w:ascii="Times New Roman" w:eastAsia="Times New Roman" w:hAnsi="Times New Roman" w:cs="Times New Roman"/>
          <w:lang w:val="uk-UA" w:eastAsia="ru-RU"/>
        </w:rPr>
      </w:pPr>
    </w:p>
    <w:p w:rsidR="00DF2FEF" w:rsidRPr="0001405C" w:rsidRDefault="00DF2FEF">
      <w:pPr>
        <w:rPr>
          <w:lang w:val="uk-UA"/>
        </w:rPr>
      </w:pPr>
      <w:bookmarkStart w:id="0" w:name="_GoBack"/>
      <w:bookmarkEnd w:id="0"/>
    </w:p>
    <w:sectPr w:rsidR="00DF2FEF" w:rsidRPr="0001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B5"/>
    <w:rsid w:val="0001405C"/>
    <w:rsid w:val="006265B5"/>
    <w:rsid w:val="00DF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10324</Characters>
  <Application>Microsoft Office Word</Application>
  <DocSecurity>0</DocSecurity>
  <Lines>86</Lines>
  <Paragraphs>24</Paragraphs>
  <ScaleCrop>false</ScaleCrop>
  <Company>SPecialiST RePack</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2021-01-06T10:31:00Z</dcterms:created>
  <dcterms:modified xsi:type="dcterms:W3CDTF">2021-01-06T10:31:00Z</dcterms:modified>
</cp:coreProperties>
</file>