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D0" w:rsidRPr="00F83505" w:rsidRDefault="00FE13D0" w:rsidP="00FE13D0">
      <w:pPr>
        <w:tabs>
          <w:tab w:val="left" w:pos="3969"/>
        </w:tabs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Pr="00F83505">
        <w:rPr>
          <w:lang w:val="uk-UA"/>
        </w:rPr>
        <w:t>Додаток</w:t>
      </w:r>
    </w:p>
    <w:p w:rsidR="00FE13D0" w:rsidRPr="005A3C17" w:rsidRDefault="00FE13D0" w:rsidP="00FE13D0">
      <w:pPr>
        <w:tabs>
          <w:tab w:val="left" w:pos="3969"/>
        </w:tabs>
        <w:ind w:left="6804"/>
        <w:rPr>
          <w:color w:val="FF0000"/>
          <w:lang w:val="uk-UA"/>
        </w:rPr>
      </w:pPr>
      <w:r>
        <w:rPr>
          <w:lang w:val="uk-UA"/>
        </w:rPr>
        <w:t>до р</w:t>
      </w:r>
      <w:r w:rsidRPr="005A3C17">
        <w:rPr>
          <w:lang w:val="uk-UA"/>
        </w:rPr>
        <w:t xml:space="preserve">ішення ради від </w:t>
      </w:r>
      <w:r>
        <w:rPr>
          <w:lang w:val="uk-UA"/>
        </w:rPr>
        <w:t>24</w:t>
      </w:r>
      <w:r w:rsidRPr="005A3C17">
        <w:rPr>
          <w:lang w:val="uk-UA"/>
        </w:rPr>
        <w:t>.1</w:t>
      </w:r>
      <w:r>
        <w:rPr>
          <w:lang w:val="uk-UA"/>
        </w:rPr>
        <w:t>1</w:t>
      </w:r>
      <w:r w:rsidRPr="005A3C17">
        <w:rPr>
          <w:lang w:val="uk-UA"/>
        </w:rPr>
        <w:t>.20</w:t>
      </w:r>
      <w:r>
        <w:rPr>
          <w:lang w:val="uk-UA"/>
        </w:rPr>
        <w:t>20</w:t>
      </w:r>
      <w:r w:rsidRPr="005A3C17">
        <w:rPr>
          <w:lang w:val="uk-UA"/>
        </w:rPr>
        <w:t xml:space="preserve"> р. №</w:t>
      </w:r>
      <w:r>
        <w:rPr>
          <w:lang w:val="uk-UA"/>
        </w:rPr>
        <w:t>1/9</w:t>
      </w:r>
    </w:p>
    <w:p w:rsidR="00FE13D0" w:rsidRDefault="00FE13D0" w:rsidP="00FE13D0">
      <w:pPr>
        <w:tabs>
          <w:tab w:val="left" w:pos="3969"/>
        </w:tabs>
        <w:jc w:val="center"/>
        <w:rPr>
          <w:b/>
          <w:sz w:val="28"/>
          <w:szCs w:val="28"/>
          <w:lang w:val="uk-UA"/>
        </w:rPr>
      </w:pPr>
    </w:p>
    <w:p w:rsidR="00FE13D0" w:rsidRPr="00192163" w:rsidRDefault="00FE13D0" w:rsidP="00FE13D0">
      <w:pPr>
        <w:tabs>
          <w:tab w:val="left" w:pos="3969"/>
        </w:tabs>
        <w:jc w:val="center"/>
        <w:rPr>
          <w:b/>
          <w:sz w:val="28"/>
          <w:szCs w:val="28"/>
        </w:rPr>
      </w:pPr>
      <w:r w:rsidRPr="00192163">
        <w:rPr>
          <w:b/>
          <w:sz w:val="28"/>
          <w:szCs w:val="28"/>
        </w:rPr>
        <w:t>СТРУКТУРА ТА ЧИСЕЛЬНІСТЬ</w:t>
      </w:r>
    </w:p>
    <w:p w:rsidR="00FE13D0" w:rsidRPr="00192163" w:rsidRDefault="00FE13D0" w:rsidP="00FE13D0">
      <w:pPr>
        <w:tabs>
          <w:tab w:val="left" w:pos="3969"/>
        </w:tabs>
        <w:jc w:val="center"/>
        <w:rPr>
          <w:b/>
          <w:bCs/>
          <w:sz w:val="28"/>
          <w:szCs w:val="28"/>
          <w:lang w:val="uk-UA"/>
        </w:rPr>
      </w:pPr>
      <w:proofErr w:type="spellStart"/>
      <w:r w:rsidRPr="00192163">
        <w:rPr>
          <w:b/>
          <w:sz w:val="28"/>
          <w:szCs w:val="28"/>
        </w:rPr>
        <w:t>апарату</w:t>
      </w:r>
      <w:proofErr w:type="spellEnd"/>
      <w:r w:rsidRPr="00192163">
        <w:rPr>
          <w:b/>
          <w:sz w:val="28"/>
          <w:szCs w:val="28"/>
        </w:rPr>
        <w:t xml:space="preserve"> </w:t>
      </w:r>
      <w:proofErr w:type="spellStart"/>
      <w:r w:rsidRPr="00192163">
        <w:rPr>
          <w:b/>
          <w:sz w:val="28"/>
          <w:szCs w:val="28"/>
        </w:rPr>
        <w:t>управління</w:t>
      </w:r>
      <w:proofErr w:type="spellEnd"/>
      <w:r w:rsidRPr="00192163">
        <w:rPr>
          <w:b/>
          <w:sz w:val="28"/>
          <w:szCs w:val="28"/>
        </w:rPr>
        <w:t xml:space="preserve"> </w:t>
      </w:r>
      <w:proofErr w:type="spellStart"/>
      <w:r w:rsidRPr="00192163">
        <w:rPr>
          <w:b/>
          <w:sz w:val="28"/>
          <w:szCs w:val="28"/>
          <w:lang w:val="uk-UA"/>
        </w:rPr>
        <w:t>Городищенської</w:t>
      </w:r>
      <w:proofErr w:type="spellEnd"/>
      <w:r w:rsidRPr="00192163">
        <w:rPr>
          <w:b/>
          <w:sz w:val="28"/>
          <w:szCs w:val="28"/>
          <w:lang w:val="uk-UA"/>
        </w:rPr>
        <w:t xml:space="preserve"> </w:t>
      </w:r>
      <w:proofErr w:type="spellStart"/>
      <w:r w:rsidRPr="00192163">
        <w:rPr>
          <w:b/>
          <w:sz w:val="28"/>
          <w:szCs w:val="28"/>
        </w:rPr>
        <w:t>сільської</w:t>
      </w:r>
      <w:proofErr w:type="spellEnd"/>
      <w:r w:rsidRPr="00192163">
        <w:rPr>
          <w:b/>
          <w:sz w:val="28"/>
          <w:szCs w:val="28"/>
        </w:rPr>
        <w:t xml:space="preserve"> ради </w:t>
      </w:r>
      <w:r w:rsidRPr="00192163">
        <w:rPr>
          <w:b/>
          <w:sz w:val="28"/>
          <w:szCs w:val="28"/>
          <w:lang w:val="uk-UA"/>
        </w:rPr>
        <w:t xml:space="preserve"> </w:t>
      </w:r>
    </w:p>
    <w:p w:rsidR="00FE13D0" w:rsidRPr="00192163" w:rsidRDefault="00FE13D0" w:rsidP="00FE13D0">
      <w:pPr>
        <w:tabs>
          <w:tab w:val="left" w:pos="396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5"/>
        <w:gridCol w:w="1695"/>
      </w:tblGrid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92163">
              <w:rPr>
                <w:sz w:val="28"/>
                <w:szCs w:val="28"/>
              </w:rPr>
              <w:t>Назва</w:t>
            </w:r>
            <w:proofErr w:type="spellEnd"/>
            <w:r w:rsidRPr="00192163">
              <w:rPr>
                <w:sz w:val="28"/>
                <w:szCs w:val="28"/>
              </w:rPr>
              <w:t xml:space="preserve"> структурного </w:t>
            </w:r>
            <w:proofErr w:type="spellStart"/>
            <w:proofErr w:type="gramStart"/>
            <w:r w:rsidRPr="00192163">
              <w:rPr>
                <w:sz w:val="28"/>
                <w:szCs w:val="28"/>
              </w:rPr>
              <w:t>п</w:t>
            </w:r>
            <w:proofErr w:type="gramEnd"/>
            <w:r w:rsidRPr="00192163">
              <w:rPr>
                <w:sz w:val="28"/>
                <w:szCs w:val="28"/>
              </w:rPr>
              <w:t>ідрозділу</w:t>
            </w:r>
            <w:proofErr w:type="spellEnd"/>
            <w:r w:rsidRPr="00192163">
              <w:rPr>
                <w:sz w:val="28"/>
                <w:szCs w:val="28"/>
                <w:lang w:val="uk-UA"/>
              </w:rPr>
              <w:t>, посади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Гранична чисельність, одиниць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</w:rPr>
              <w:t>2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b/>
                <w:sz w:val="28"/>
                <w:szCs w:val="28"/>
              </w:rPr>
              <w:t xml:space="preserve"> </w:t>
            </w:r>
            <w:r w:rsidRPr="00192163">
              <w:rPr>
                <w:b/>
                <w:sz w:val="28"/>
                <w:szCs w:val="28"/>
                <w:lang w:val="uk-UA"/>
              </w:rPr>
              <w:t xml:space="preserve">Керівництво сільської </w:t>
            </w:r>
            <w:r w:rsidRPr="00192163">
              <w:rPr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2163">
              <w:rPr>
                <w:sz w:val="28"/>
                <w:szCs w:val="28"/>
              </w:rPr>
              <w:t>Сільський</w:t>
            </w:r>
            <w:proofErr w:type="spellEnd"/>
            <w:r w:rsidRPr="00192163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Заступник сільського голови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192163">
              <w:rPr>
                <w:sz w:val="28"/>
                <w:szCs w:val="28"/>
              </w:rPr>
              <w:t>Секретар</w:t>
            </w:r>
            <w:proofErr w:type="spellEnd"/>
            <w:r w:rsidRPr="00192163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Pr="00192163">
              <w:rPr>
                <w:sz w:val="28"/>
                <w:szCs w:val="28"/>
                <w:lang w:val="uk-UA"/>
              </w:rPr>
              <w:t>тарости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b/>
                <w:sz w:val="28"/>
                <w:szCs w:val="28"/>
                <w:lang w:val="uk-UA"/>
              </w:rPr>
              <w:t>Відділ фінансів, бухгалтерського обліку та звітності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Начальник відділу фінансів, бухгалтерського обліку та звітності - головний 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Головний спеціаліст - 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rPr>
          <w:trHeight w:val="406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Провідний</w:t>
            </w:r>
            <w:r w:rsidRPr="0019216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92163">
              <w:rPr>
                <w:sz w:val="28"/>
                <w:szCs w:val="28"/>
                <w:lang w:val="uk-UA"/>
              </w:rPr>
              <w:t>спеціаліст - 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color w:val="000000"/>
                <w:sz w:val="28"/>
                <w:szCs w:val="28"/>
                <w:lang w:val="uk-UA"/>
              </w:rPr>
            </w:pPr>
            <w:r w:rsidRPr="00192163">
              <w:rPr>
                <w:color w:val="000000"/>
                <w:sz w:val="28"/>
                <w:szCs w:val="28"/>
                <w:lang w:val="uk-UA"/>
              </w:rPr>
              <w:t>Касир-бухгалтер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Головний</w:t>
            </w:r>
            <w:r w:rsidRPr="0019216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192163">
              <w:rPr>
                <w:sz w:val="28"/>
                <w:szCs w:val="28"/>
                <w:lang w:val="uk-UA"/>
              </w:rPr>
              <w:t>спеціаліст - економіст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rPr>
          <w:trHeight w:val="463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Головний спеціаліст з інформаційних технологій та проектної діяльності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Фінансовий відділ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B90ED4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B90ED4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B90ED4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B90ED4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B90ED4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- 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B90ED4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b/>
                <w:sz w:val="28"/>
                <w:szCs w:val="28"/>
                <w:lang w:val="uk-UA"/>
              </w:rPr>
              <w:t>Земельний відділ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 xml:space="preserve">Провідний </w:t>
            </w:r>
            <w:proofErr w:type="spellStart"/>
            <w:r w:rsidRPr="00192163">
              <w:rPr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b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192163">
              <w:rPr>
                <w:b/>
                <w:sz w:val="28"/>
                <w:szCs w:val="28"/>
              </w:rPr>
              <w:t>надання</w:t>
            </w:r>
            <w:proofErr w:type="spellEnd"/>
            <w:r w:rsidRPr="001921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2163">
              <w:rPr>
                <w:b/>
                <w:sz w:val="28"/>
                <w:szCs w:val="28"/>
              </w:rPr>
              <w:t>адміністративних</w:t>
            </w:r>
            <w:proofErr w:type="spellEnd"/>
            <w:r w:rsidRPr="0019216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2163">
              <w:rPr>
                <w:b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 xml:space="preserve"> Начальник  відділу - адміністратор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 xml:space="preserve"> Головний спеціаліст-адміністратор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 xml:space="preserve"> Адміністратор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2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 xml:space="preserve"> Спеціаліст з питань соціального захисту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 xml:space="preserve"> Спеціаліст ВОС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b/>
                <w:sz w:val="28"/>
                <w:szCs w:val="28"/>
                <w:lang w:val="uk-UA"/>
              </w:rPr>
              <w:t>Гуманітарний відділ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Начальник гуманітарного 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b/>
                <w:sz w:val="28"/>
                <w:szCs w:val="28"/>
                <w:lang w:val="uk-UA"/>
              </w:rPr>
              <w:t>Виконавчий апарат сільської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Головний спеціаліст з організаційно-кадрової роботи та діловодства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lastRenderedPageBreak/>
              <w:t>Державний реєстратор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Головний спеціаліст-юрист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 xml:space="preserve">Головний спеціаліст служби у справах дітей, сім’ї та молоді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Водій автотранспортного засобу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  <w:r w:rsidRPr="00192163">
              <w:rPr>
                <w:sz w:val="28"/>
                <w:szCs w:val="28"/>
                <w:lang w:val="uk-UA"/>
              </w:rPr>
              <w:t>1</w:t>
            </w: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E13D0" w:rsidRPr="00192163" w:rsidTr="00FA4DD7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rPr>
                <w:b/>
                <w:sz w:val="28"/>
                <w:szCs w:val="28"/>
                <w:lang w:val="uk-UA"/>
              </w:rPr>
            </w:pPr>
            <w:r w:rsidRPr="00192163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3D0" w:rsidRPr="00192163" w:rsidRDefault="00FE13D0" w:rsidP="00FA4DD7">
            <w:pPr>
              <w:tabs>
                <w:tab w:val="left" w:pos="3969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</w:t>
            </w:r>
          </w:p>
        </w:tc>
      </w:tr>
    </w:tbl>
    <w:p w:rsidR="00981CB0" w:rsidRDefault="00981CB0">
      <w:bookmarkStart w:id="0" w:name="_GoBack"/>
      <w:bookmarkEnd w:id="0"/>
    </w:p>
    <w:sectPr w:rsidR="0098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399"/>
    <w:rsid w:val="00981CB0"/>
    <w:rsid w:val="00EC1399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2020-12-18T10:11:00Z</dcterms:created>
  <dcterms:modified xsi:type="dcterms:W3CDTF">2020-12-18T10:11:00Z</dcterms:modified>
</cp:coreProperties>
</file>