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7" w:rsidRPr="000B2D27" w:rsidRDefault="000A4E77" w:rsidP="000A4E77">
      <w:pPr>
        <w:shd w:val="clear" w:color="auto" w:fill="FFFFFF"/>
        <w:spacing w:before="72" w:after="120" w:line="300" w:lineRule="atLeast"/>
        <w:jc w:val="right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Додаток 1</w:t>
      </w:r>
    </w:p>
    <w:p w:rsidR="000A4E77" w:rsidRPr="000B2D27" w:rsidRDefault="000A4E77" w:rsidP="000A4E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b/>
          <w:sz w:val="25"/>
          <w:szCs w:val="25"/>
          <w:lang w:eastAsia="uk-UA"/>
        </w:rPr>
        <w:t xml:space="preserve">Заходи Програми охорони навколишнього природного середовища </w:t>
      </w:r>
    </w:p>
    <w:p w:rsidR="000A4E77" w:rsidRPr="000B2D27" w:rsidRDefault="000A4E77" w:rsidP="000A4E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b/>
          <w:sz w:val="25"/>
          <w:szCs w:val="25"/>
          <w:lang w:eastAsia="uk-UA"/>
        </w:rPr>
        <w:t xml:space="preserve">виконавчого комітету </w:t>
      </w: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  <w:lang w:eastAsia="uk-UA"/>
        </w:rPr>
        <w:t>Городищен</w:t>
      </w:r>
      <w:r w:rsidRPr="000B2D27">
        <w:rPr>
          <w:rFonts w:ascii="Times New Roman" w:eastAsia="Times New Roman" w:hAnsi="Times New Roman" w:cs="Times New Roman"/>
          <w:b/>
          <w:sz w:val="25"/>
          <w:szCs w:val="25"/>
          <w:lang w:eastAsia="uk-UA"/>
        </w:rPr>
        <w:t>ської</w:t>
      </w:r>
      <w:proofErr w:type="spellEnd"/>
      <w:r w:rsidRPr="000B2D27">
        <w:rPr>
          <w:rFonts w:ascii="Times New Roman" w:eastAsia="Times New Roman" w:hAnsi="Times New Roman" w:cs="Times New Roman"/>
          <w:b/>
          <w:sz w:val="25"/>
          <w:szCs w:val="25"/>
          <w:lang w:eastAsia="uk-UA"/>
        </w:rPr>
        <w:t xml:space="preserve"> сільської ради на 20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uk-UA"/>
        </w:rPr>
        <w:t>20</w:t>
      </w:r>
      <w:r w:rsidRPr="000B2D27">
        <w:rPr>
          <w:rFonts w:ascii="Times New Roman" w:eastAsia="Times New Roman" w:hAnsi="Times New Roman" w:cs="Times New Roman"/>
          <w:b/>
          <w:sz w:val="25"/>
          <w:szCs w:val="25"/>
          <w:lang w:eastAsia="uk-UA"/>
        </w:rPr>
        <w:t xml:space="preserve"> рік</w:t>
      </w:r>
    </w:p>
    <w:p w:rsidR="000A4E77" w:rsidRPr="000B2D27" w:rsidRDefault="000A4E77" w:rsidP="000A4E77">
      <w:pPr>
        <w:shd w:val="clear" w:color="auto" w:fill="FFFFFF"/>
        <w:spacing w:before="72" w:after="120" w:line="30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660"/>
        <w:gridCol w:w="1607"/>
        <w:gridCol w:w="1687"/>
        <w:gridCol w:w="2883"/>
      </w:tblGrid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         №</w:t>
            </w:r>
          </w:p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п/</w:t>
            </w:r>
            <w:proofErr w:type="spellStart"/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Зміст заходів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Термін</w:t>
            </w:r>
          </w:p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виконання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Сума витрат тис. грн.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Відповідальні</w:t>
            </w:r>
          </w:p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виконавці</w:t>
            </w:r>
          </w:p>
        </w:tc>
      </w:tr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Поточний ремонт системи водопостачання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сільської ради</w:t>
            </w:r>
          </w:p>
        </w:tc>
      </w:tr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Охорона і раціональне використання природних рослинних ресурсів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E77" w:rsidRPr="000B2D27" w:rsidRDefault="000A4E77" w:rsidP="00612E61">
            <w:pPr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Не потребує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сільської ради</w:t>
            </w:r>
          </w:p>
        </w:tc>
      </w:tr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Ліквідація наслідків буреломів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E77" w:rsidRPr="000B2D27" w:rsidRDefault="000A4E77" w:rsidP="00612E61">
            <w:pPr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сільської ради</w:t>
            </w:r>
          </w:p>
        </w:tc>
      </w:tr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Ліквідація аварійних, фаутних дерев та сухостою, </w:t>
            </w:r>
            <w:proofErr w:type="spellStart"/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кронування</w:t>
            </w:r>
            <w:proofErr w:type="spellEnd"/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дерев, боротьба з бур’янами та амброзією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E77" w:rsidRPr="000B2D27" w:rsidRDefault="000A4E77" w:rsidP="00612E61">
            <w:pPr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  10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сільської ради</w:t>
            </w:r>
          </w:p>
        </w:tc>
      </w:tr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5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Відновлення, підтримання сприятливого санітарно-екологічного стану  водоймищ на території сільської ради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E77" w:rsidRPr="000B2D27" w:rsidRDefault="000A4E77" w:rsidP="00612E61">
            <w:pPr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 10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сільської ради</w:t>
            </w:r>
          </w:p>
        </w:tc>
      </w:tr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6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Озеленення вулиць на території сільської ради, розширення паркових зон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E77" w:rsidRPr="000B2D27" w:rsidRDefault="000A4E77" w:rsidP="00612E61">
            <w:pPr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   10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сільської ради</w:t>
            </w:r>
          </w:p>
        </w:tc>
      </w:tr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7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Закупівля та висадка саджанців дерев і квітів, розбивка клумб, квітників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E77" w:rsidRPr="000B2D27" w:rsidRDefault="000A4E77" w:rsidP="00612E61">
            <w:pPr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    30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сільської ради</w:t>
            </w:r>
          </w:p>
        </w:tc>
      </w:tr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8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Утримання зелених насаджень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lastRenderedPageBreak/>
              <w:t>(агротехнічні заходи)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E77" w:rsidRPr="000B2D27" w:rsidRDefault="000A4E77" w:rsidP="00612E61">
            <w:pPr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lastRenderedPageBreak/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Не потребує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lastRenderedPageBreak/>
              <w:t>сільської ради</w:t>
            </w:r>
          </w:p>
        </w:tc>
      </w:tr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lastRenderedPageBreak/>
              <w:t>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Дотримання встановленого законодавством порядку надання надр у користування і недопущення самовільного користування надрами</w:t>
            </w:r>
          </w:p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E77" w:rsidRPr="000B2D27" w:rsidRDefault="000A4E77" w:rsidP="00612E61">
            <w:pPr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Не потребує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сільської ради</w:t>
            </w:r>
          </w:p>
        </w:tc>
      </w:tr>
      <w:tr w:rsidR="000A4E77" w:rsidRPr="000B2D27" w:rsidTr="00612E6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10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A4E77" w:rsidRPr="000B2D27" w:rsidRDefault="000A4E77" w:rsidP="00612E6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очищення русел річок, водойм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</w:p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A4E77" w:rsidRPr="000B2D27" w:rsidRDefault="000A4E77" w:rsidP="00612E61">
            <w:pPr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 120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A4E77" w:rsidRPr="000B2D27" w:rsidRDefault="000A4E77" w:rsidP="00612E6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Pr="000B2D27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сільської ради</w:t>
            </w:r>
          </w:p>
        </w:tc>
      </w:tr>
    </w:tbl>
    <w:p w:rsidR="000A4E77" w:rsidRPr="000B2D27" w:rsidRDefault="000A4E77" w:rsidP="000A4E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 </w:t>
      </w:r>
    </w:p>
    <w:p w:rsidR="000A4E77" w:rsidRPr="000B2D27" w:rsidRDefault="000A4E77" w:rsidP="000A4E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       </w:t>
      </w:r>
      <w:r>
        <w:rPr>
          <w:rFonts w:ascii="Times New Roman" w:eastAsia="Times New Roman" w:hAnsi="Times New Roman" w:cs="Times New Roman"/>
          <w:sz w:val="25"/>
          <w:szCs w:val="25"/>
          <w:lang w:eastAsia="uk-UA"/>
        </w:rPr>
        <w:t>П</w:t>
      </w: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ланується придбання сміттєвих баків для забезпечення усіх населених пунктів майданчиками для роздільного збирання ТПВ.</w:t>
      </w:r>
    </w:p>
    <w:p w:rsidR="000A4E77" w:rsidRPr="000B2D27" w:rsidRDefault="000A4E77" w:rsidP="000A4E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       Придбання та раціональне використання ресурсів надасть змогу вчасно проводити боротьбу з забрудненням на території </w:t>
      </w:r>
      <w:proofErr w:type="spellStart"/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 </w:t>
      </w:r>
      <w:r>
        <w:rPr>
          <w:rFonts w:ascii="Times New Roman" w:eastAsia="Times New Roman" w:hAnsi="Times New Roman" w:cs="Times New Roman"/>
          <w:sz w:val="25"/>
          <w:szCs w:val="25"/>
          <w:lang w:eastAsia="uk-UA"/>
        </w:rPr>
        <w:t>Городищенсько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ї </w:t>
      </w: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сільської ради.</w:t>
      </w:r>
    </w:p>
    <w:p w:rsidR="000A4E77" w:rsidRPr="000B2D27" w:rsidRDefault="000A4E77" w:rsidP="000A4E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p w:rsidR="000A4E77" w:rsidRPr="000B2D27" w:rsidRDefault="000A4E77" w:rsidP="000A4E77">
      <w:pPr>
        <w:shd w:val="clear" w:color="auto" w:fill="FFFFFF"/>
        <w:spacing w:before="72" w:after="120" w:line="300" w:lineRule="atLeast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7. ОСНОВНІ ОЧІКУВАНІ РЕЗУЛЬТАТИ ВИКОНАННЯ ПРОГРАМИ</w:t>
      </w:r>
    </w:p>
    <w:p w:rsidR="000A4E77" w:rsidRPr="000B2D27" w:rsidRDefault="000A4E77" w:rsidP="000A4E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Програму планується реалізувати за такими основними напрямами:</w:t>
      </w:r>
    </w:p>
    <w:p w:rsidR="000A4E77" w:rsidRPr="000B2D27" w:rsidRDefault="000A4E77" w:rsidP="000A4E77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охорона і раціональне використання водних ресурсів;</w:t>
      </w:r>
    </w:p>
    <w:p w:rsidR="000A4E77" w:rsidRPr="000B2D27" w:rsidRDefault="000A4E77" w:rsidP="000A4E77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зменшення викидів в атмосферу;</w:t>
      </w:r>
    </w:p>
    <w:p w:rsidR="000A4E77" w:rsidRPr="000B2D27" w:rsidRDefault="000A4E77" w:rsidP="000A4E77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охорона і раціональне використання земель;</w:t>
      </w:r>
    </w:p>
    <w:p w:rsidR="000A4E77" w:rsidRPr="000B2D27" w:rsidRDefault="000A4E77" w:rsidP="000A4E77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покращення водопостачання та якісної питної води;</w:t>
      </w:r>
    </w:p>
    <w:p w:rsidR="000A4E77" w:rsidRPr="000B2D27" w:rsidRDefault="000A4E77" w:rsidP="000A4E77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покращення системи водовідведення (каналізування);</w:t>
      </w:r>
    </w:p>
    <w:p w:rsidR="000A4E77" w:rsidRPr="000B2D27" w:rsidRDefault="000A4E77" w:rsidP="000A4E77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покращення озеленення території громади;</w:t>
      </w:r>
    </w:p>
    <w:p w:rsidR="000A4E77" w:rsidRPr="000B2D27" w:rsidRDefault="000A4E77" w:rsidP="000A4E77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створення умов для забезпечення екологічної безпеки, охорони навколишнього природного середовища та поліпшення його стану.</w:t>
      </w:r>
    </w:p>
    <w:p w:rsidR="000A4E77" w:rsidRPr="000B2D27" w:rsidRDefault="000A4E77" w:rsidP="000A4E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0B2D27">
        <w:rPr>
          <w:rFonts w:ascii="Times New Roman" w:eastAsia="Times New Roman" w:hAnsi="Times New Roman" w:cs="Times New Roman"/>
          <w:sz w:val="25"/>
          <w:szCs w:val="25"/>
          <w:lang w:eastAsia="uk-UA"/>
        </w:rPr>
        <w:t> </w:t>
      </w:r>
    </w:p>
    <w:p w:rsidR="000A4E77" w:rsidRDefault="000A4E77" w:rsidP="000A4E77"/>
    <w:p w:rsidR="001969F0" w:rsidRDefault="001969F0">
      <w:bookmarkStart w:id="0" w:name="_GoBack"/>
      <w:bookmarkEnd w:id="0"/>
    </w:p>
    <w:sectPr w:rsidR="001969F0" w:rsidSect="000B2D27">
      <w:headerReference w:type="default" r:id="rId6"/>
      <w:pgSz w:w="11906" w:h="16838"/>
      <w:pgMar w:top="567" w:right="850" w:bottom="85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FA" w:rsidRPr="00B94D6D" w:rsidRDefault="000A4E77" w:rsidP="00B94D6D">
    <w:pPr>
      <w:pStyle w:val="a3"/>
      <w:tabs>
        <w:tab w:val="clear" w:pos="4677"/>
        <w:tab w:val="clear" w:pos="9355"/>
        <w:tab w:val="left" w:pos="3804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2DD3"/>
    <w:multiLevelType w:val="multilevel"/>
    <w:tmpl w:val="7DC6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86"/>
    <w:rsid w:val="000A4E77"/>
    <w:rsid w:val="001969F0"/>
    <w:rsid w:val="003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E7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E7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2020-03-10T14:02:00Z</dcterms:created>
  <dcterms:modified xsi:type="dcterms:W3CDTF">2020-03-10T14:02:00Z</dcterms:modified>
</cp:coreProperties>
</file>